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08" w:rsidRPr="00A05535" w:rsidRDefault="00EC089C">
      <w:pPr>
        <w:pStyle w:val="Heading2"/>
        <w:spacing w:line="476" w:lineRule="exact"/>
        <w:ind w:right="1198"/>
        <w:jc w:val="center"/>
        <w:rPr>
          <w:sz w:val="28"/>
          <w:szCs w:val="28"/>
        </w:rPr>
      </w:pPr>
      <w:r w:rsidRPr="00A05535">
        <w:rPr>
          <w:sz w:val="28"/>
          <w:szCs w:val="28"/>
        </w:rPr>
        <w:t>INDIANA ASSOCIATION OF NURSE</w:t>
      </w:r>
    </w:p>
    <w:p w:rsidR="00044B08" w:rsidRPr="00A05535" w:rsidRDefault="00EC089C">
      <w:pPr>
        <w:spacing w:before="71"/>
        <w:ind w:left="1090" w:right="1198"/>
        <w:jc w:val="center"/>
        <w:rPr>
          <w:rFonts w:ascii="Lucida Calligraphy Italic" w:eastAsia="Lucida Calligraphy Italic" w:hAnsi="Lucida Calligraphy Italic" w:cs="Lucida Calligraphy Italic"/>
          <w:sz w:val="28"/>
          <w:szCs w:val="28"/>
        </w:rPr>
      </w:pPr>
      <w:r w:rsidRPr="00A05535">
        <w:rPr>
          <w:rFonts w:ascii="Lucida Calligraphy Italic"/>
          <w:sz w:val="28"/>
          <w:szCs w:val="28"/>
        </w:rPr>
        <w:t>ANESTHETISTS PRESENTS</w:t>
      </w:r>
    </w:p>
    <w:p w:rsidR="00044B08" w:rsidRDefault="00EC089C">
      <w:pPr>
        <w:spacing w:before="270"/>
        <w:ind w:left="1090" w:right="119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i/>
          <w:sz w:val="40"/>
        </w:rPr>
        <w:t>INDIANA</w:t>
      </w:r>
      <w:r>
        <w:rPr>
          <w:rFonts w:ascii="Calibri"/>
          <w:b/>
          <w:i/>
          <w:spacing w:val="-16"/>
          <w:sz w:val="40"/>
        </w:rPr>
        <w:t xml:space="preserve"> </w:t>
      </w:r>
      <w:r>
        <w:rPr>
          <w:rFonts w:ascii="Calibri"/>
          <w:b/>
          <w:i/>
          <w:sz w:val="40"/>
        </w:rPr>
        <w:t>FALL</w:t>
      </w:r>
      <w:r>
        <w:rPr>
          <w:rFonts w:ascii="Calibri"/>
          <w:b/>
          <w:i/>
          <w:spacing w:val="-16"/>
          <w:sz w:val="40"/>
        </w:rPr>
        <w:t xml:space="preserve"> </w:t>
      </w:r>
      <w:r>
        <w:rPr>
          <w:rFonts w:ascii="Calibri"/>
          <w:b/>
          <w:i/>
          <w:sz w:val="40"/>
        </w:rPr>
        <w:t>ASSEMBLY</w:t>
      </w:r>
      <w:r>
        <w:rPr>
          <w:rFonts w:ascii="Calibri"/>
          <w:b/>
          <w:i/>
          <w:spacing w:val="-16"/>
          <w:sz w:val="40"/>
        </w:rPr>
        <w:t xml:space="preserve"> </w:t>
      </w:r>
      <w:r w:rsidR="006277A7">
        <w:rPr>
          <w:rFonts w:ascii="Calibri"/>
          <w:b/>
          <w:i/>
          <w:sz w:val="40"/>
        </w:rPr>
        <w:t>2014</w:t>
      </w:r>
    </w:p>
    <w:p w:rsidR="00A05535" w:rsidRDefault="00EC089C" w:rsidP="00A05535">
      <w:pPr>
        <w:pStyle w:val="BodyText"/>
        <w:spacing w:before="279"/>
        <w:ind w:left="0" w:right="40" w:firstLine="0"/>
        <w:jc w:val="center"/>
        <w:rPr>
          <w:spacing w:val="24"/>
          <w:w w:val="102"/>
        </w:rPr>
      </w:pPr>
      <w:r>
        <w:t>Friday,</w:t>
      </w:r>
      <w:r>
        <w:rPr>
          <w:spacing w:val="27"/>
        </w:rPr>
        <w:t xml:space="preserve"> </w:t>
      </w:r>
      <w:r>
        <w:t>Saturday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Sunday</w:t>
      </w:r>
      <w:r>
        <w:rPr>
          <w:spacing w:val="31"/>
          <w:w w:val="102"/>
        </w:rPr>
        <w:t xml:space="preserve"> </w:t>
      </w:r>
      <w:r>
        <w:t>October</w:t>
      </w:r>
      <w:r>
        <w:rPr>
          <w:spacing w:val="16"/>
        </w:rPr>
        <w:t xml:space="preserve"> </w:t>
      </w:r>
      <w:r w:rsidR="006277A7">
        <w:t>3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 w:rsidR="006277A7">
        <w:t>5</w:t>
      </w:r>
      <w:r>
        <w:t>,</w:t>
      </w:r>
      <w:r>
        <w:rPr>
          <w:spacing w:val="15"/>
        </w:rPr>
        <w:t xml:space="preserve"> </w:t>
      </w:r>
      <w:r w:rsidR="006277A7">
        <w:t>2014</w:t>
      </w:r>
      <w:r>
        <w:rPr>
          <w:spacing w:val="24"/>
          <w:w w:val="102"/>
        </w:rPr>
        <w:t xml:space="preserve"> </w:t>
      </w:r>
    </w:p>
    <w:p w:rsidR="00044B08" w:rsidRDefault="00EC089C" w:rsidP="00A05535">
      <w:pPr>
        <w:pStyle w:val="BodyText"/>
        <w:spacing w:before="279"/>
        <w:ind w:left="0" w:right="40" w:firstLine="0"/>
        <w:jc w:val="center"/>
      </w:pPr>
      <w:r>
        <w:t>AANA</w:t>
      </w:r>
      <w:r>
        <w:rPr>
          <w:spacing w:val="35"/>
        </w:rPr>
        <w:t xml:space="preserve"> </w:t>
      </w:r>
      <w:r>
        <w:t>Code:</w:t>
      </w:r>
      <w:r>
        <w:rPr>
          <w:spacing w:val="33"/>
        </w:rPr>
        <w:t xml:space="preserve"> </w:t>
      </w:r>
      <w:r w:rsidR="00660AEE">
        <w:t>1030173</w:t>
      </w:r>
      <w:r w:rsidR="00A05535">
        <w:t xml:space="preserve">     </w:t>
      </w:r>
      <w:r w:rsidR="00660AEE">
        <w:t>14</w:t>
      </w:r>
      <w:r>
        <w:rPr>
          <w:spacing w:val="19"/>
        </w:rPr>
        <w:t xml:space="preserve"> </w:t>
      </w:r>
      <w:r>
        <w:t>CE</w:t>
      </w:r>
      <w:r>
        <w:rPr>
          <w:spacing w:val="20"/>
        </w:rPr>
        <w:t xml:space="preserve"> </w:t>
      </w:r>
      <w:r>
        <w:t>Credits</w:t>
      </w:r>
    </w:p>
    <w:p w:rsidR="00044B08" w:rsidRDefault="00044B08">
      <w:pPr>
        <w:rPr>
          <w:rFonts w:ascii="Cambria" w:eastAsia="Cambria" w:hAnsi="Cambria" w:cs="Cambria"/>
          <w:sz w:val="32"/>
          <w:szCs w:val="32"/>
        </w:rPr>
      </w:pPr>
    </w:p>
    <w:p w:rsidR="00044B08" w:rsidRPr="00A05535" w:rsidRDefault="00A05535" w:rsidP="00A05535">
      <w:pPr>
        <w:spacing w:before="8"/>
        <w:jc w:val="center"/>
        <w:rPr>
          <w:rFonts w:ascii="Wide Latin" w:eastAsia="Cambria" w:hAnsi="Wide Latin" w:cs="Cambria"/>
          <w:sz w:val="44"/>
          <w:szCs w:val="44"/>
        </w:rPr>
      </w:pPr>
      <w:r w:rsidRPr="00A05535">
        <w:rPr>
          <w:rFonts w:ascii="Wide Latin" w:eastAsia="Cambria" w:hAnsi="Wide Latin" w:cs="Cambria"/>
          <w:sz w:val="44"/>
          <w:szCs w:val="44"/>
        </w:rPr>
        <w:t>Hands-on Regional Anesthesia Training</w:t>
      </w:r>
    </w:p>
    <w:p w:rsidR="00A05535" w:rsidRPr="00A05535" w:rsidRDefault="00A05535" w:rsidP="00A05535">
      <w:pPr>
        <w:spacing w:before="8"/>
        <w:jc w:val="center"/>
        <w:rPr>
          <w:rFonts w:ascii="Cambria" w:eastAsia="Cambria" w:hAnsi="Cambria" w:cs="Cambria"/>
          <w:sz w:val="24"/>
          <w:szCs w:val="24"/>
        </w:rPr>
      </w:pPr>
    </w:p>
    <w:p w:rsidR="00EC089C" w:rsidRPr="00C1293E" w:rsidRDefault="00615300" w:rsidP="00615300">
      <w:pPr>
        <w:pStyle w:val="BodyText"/>
        <w:spacing w:line="415" w:lineRule="auto"/>
        <w:ind w:left="0" w:right="-50" w:hanging="2"/>
        <w:jc w:val="center"/>
        <w:rPr>
          <w:sz w:val="32"/>
          <w:szCs w:val="32"/>
        </w:rPr>
      </w:pPr>
      <w:r w:rsidRPr="00C1293E">
        <w:rPr>
          <w:sz w:val="32"/>
          <w:szCs w:val="32"/>
        </w:rPr>
        <w:t xml:space="preserve">The Marten House Hotel and </w:t>
      </w:r>
      <w:r w:rsidR="00EC089C" w:rsidRPr="00C1293E">
        <w:rPr>
          <w:sz w:val="32"/>
          <w:szCs w:val="32"/>
        </w:rPr>
        <w:t>Lilly Conference Center</w:t>
      </w:r>
    </w:p>
    <w:p w:rsidR="00044B08" w:rsidRPr="00C1293E" w:rsidRDefault="00EC089C" w:rsidP="00615300">
      <w:pPr>
        <w:pStyle w:val="BodyText"/>
        <w:spacing w:line="415" w:lineRule="auto"/>
        <w:ind w:left="0" w:right="40" w:hanging="2"/>
        <w:jc w:val="center"/>
        <w:rPr>
          <w:sz w:val="32"/>
          <w:szCs w:val="32"/>
        </w:rPr>
      </w:pPr>
      <w:r w:rsidRPr="00C1293E">
        <w:rPr>
          <w:sz w:val="32"/>
          <w:szCs w:val="32"/>
        </w:rPr>
        <w:t>1801 W. 86th St.</w:t>
      </w:r>
      <w:r w:rsidR="00615300" w:rsidRPr="00C1293E">
        <w:rPr>
          <w:sz w:val="32"/>
          <w:szCs w:val="32"/>
        </w:rPr>
        <w:t xml:space="preserve">   </w:t>
      </w:r>
      <w:r w:rsidRPr="00C1293E">
        <w:rPr>
          <w:sz w:val="32"/>
          <w:szCs w:val="32"/>
        </w:rPr>
        <w:t>Indianapolis,</w:t>
      </w:r>
      <w:r w:rsidRPr="00C1293E">
        <w:rPr>
          <w:spacing w:val="26"/>
          <w:sz w:val="32"/>
          <w:szCs w:val="32"/>
        </w:rPr>
        <w:t xml:space="preserve"> </w:t>
      </w:r>
      <w:r w:rsidRPr="00C1293E">
        <w:rPr>
          <w:sz w:val="32"/>
          <w:szCs w:val="32"/>
        </w:rPr>
        <w:t>IN</w:t>
      </w:r>
      <w:r w:rsidRPr="00C1293E">
        <w:rPr>
          <w:spacing w:val="29"/>
          <w:sz w:val="32"/>
          <w:szCs w:val="32"/>
        </w:rPr>
        <w:t xml:space="preserve"> </w:t>
      </w:r>
      <w:r w:rsidRPr="00C1293E">
        <w:rPr>
          <w:sz w:val="32"/>
          <w:szCs w:val="32"/>
        </w:rPr>
        <w:t>46260</w:t>
      </w:r>
    </w:p>
    <w:p w:rsidR="00C1293E" w:rsidRPr="00C1293E" w:rsidRDefault="00C1293E" w:rsidP="00C1293E">
      <w:pPr>
        <w:pStyle w:val="Heading1"/>
        <w:spacing w:before="261" w:line="480" w:lineRule="auto"/>
        <w:ind w:right="1198"/>
        <w:jc w:val="center"/>
      </w:pPr>
      <w:r>
        <w:t>Limited to the FIRST 75 registrants!!!</w:t>
      </w:r>
    </w:p>
    <w:p w:rsidR="00E77308" w:rsidRDefault="00E77308" w:rsidP="00C1293E">
      <w:pPr>
        <w:pStyle w:val="Heading1"/>
        <w:spacing w:before="0" w:line="276" w:lineRule="auto"/>
        <w:ind w:left="1094" w:right="1195"/>
        <w:jc w:val="center"/>
        <w:rPr>
          <w:u w:val="single" w:color="000000"/>
        </w:rPr>
      </w:pPr>
      <w:r>
        <w:rPr>
          <w:u w:val="single" w:color="000000"/>
        </w:rPr>
        <w:t>Just $350 member price for the entire conference!</w:t>
      </w:r>
    </w:p>
    <w:p w:rsidR="00C1293E" w:rsidRPr="00C1293E" w:rsidRDefault="00C1293E" w:rsidP="00C1293E">
      <w:pPr>
        <w:pStyle w:val="Heading1"/>
        <w:spacing w:before="0"/>
        <w:ind w:left="1094" w:right="1195"/>
        <w:jc w:val="center"/>
        <w:rPr>
          <w:sz w:val="28"/>
          <w:szCs w:val="28"/>
          <w:u w:val="single" w:color="000000"/>
        </w:rPr>
      </w:pPr>
    </w:p>
    <w:p w:rsidR="00C1293E" w:rsidRPr="00C1293E" w:rsidRDefault="00E77308" w:rsidP="00C1293E">
      <w:pPr>
        <w:pStyle w:val="Heading1"/>
        <w:tabs>
          <w:tab w:val="left" w:pos="9540"/>
        </w:tabs>
        <w:spacing w:before="0"/>
        <w:ind w:left="0" w:right="43"/>
        <w:jc w:val="center"/>
      </w:pPr>
      <w:r w:rsidRPr="00C1293E">
        <w:t xml:space="preserve">Plus: Saturday Night PAC Fundraiser.  </w:t>
      </w:r>
    </w:p>
    <w:p w:rsidR="00C1293E" w:rsidRPr="00C1293E" w:rsidRDefault="00E77308" w:rsidP="00C1293E">
      <w:pPr>
        <w:pStyle w:val="Heading1"/>
        <w:tabs>
          <w:tab w:val="left" w:pos="9540"/>
        </w:tabs>
        <w:spacing w:before="0"/>
        <w:ind w:left="0" w:right="43"/>
        <w:jc w:val="center"/>
      </w:pPr>
      <w:r w:rsidRPr="00C1293E">
        <w:t xml:space="preserve">Dinner, Music, and Dancing </w:t>
      </w:r>
    </w:p>
    <w:p w:rsidR="00E77308" w:rsidRPr="00C1293E" w:rsidRDefault="00E77308" w:rsidP="00C1293E">
      <w:pPr>
        <w:pStyle w:val="Heading1"/>
        <w:tabs>
          <w:tab w:val="left" w:pos="9540"/>
        </w:tabs>
        <w:spacing w:before="0"/>
        <w:ind w:left="0" w:right="43"/>
        <w:jc w:val="center"/>
      </w:pPr>
      <w:r w:rsidRPr="00C1293E">
        <w:t>all for just $100 per person!</w:t>
      </w:r>
    </w:p>
    <w:p w:rsidR="00C1293E" w:rsidRDefault="00C1293E" w:rsidP="00C1293E">
      <w:pPr>
        <w:pStyle w:val="Heading1"/>
        <w:spacing w:before="261"/>
        <w:ind w:right="1198"/>
        <w:jc w:val="center"/>
        <w:rPr>
          <w:sz w:val="28"/>
          <w:szCs w:val="28"/>
          <w:u w:val="single" w:color="000000"/>
        </w:rPr>
      </w:pPr>
    </w:p>
    <w:p w:rsidR="00044B08" w:rsidRPr="00C1293E" w:rsidRDefault="00EC089C" w:rsidP="00C1293E">
      <w:pPr>
        <w:pStyle w:val="Heading1"/>
        <w:spacing w:before="261"/>
        <w:ind w:right="1198"/>
        <w:jc w:val="center"/>
        <w:rPr>
          <w:sz w:val="28"/>
          <w:szCs w:val="28"/>
        </w:rPr>
      </w:pPr>
      <w:r w:rsidRPr="00C1293E">
        <w:rPr>
          <w:sz w:val="28"/>
          <w:szCs w:val="28"/>
          <w:u w:val="single" w:color="000000"/>
        </w:rPr>
        <w:t>Faculty</w:t>
      </w:r>
    </w:p>
    <w:p w:rsidR="00044B08" w:rsidRDefault="00EC089C" w:rsidP="00114FB7">
      <w:pPr>
        <w:pStyle w:val="BodyText"/>
        <w:tabs>
          <w:tab w:val="left" w:pos="5184"/>
        </w:tabs>
        <w:ind w:left="144" w:firstLine="0"/>
        <w:jc w:val="center"/>
      </w:pPr>
      <w:r>
        <w:t>Andy</w:t>
      </w:r>
      <w:r>
        <w:rPr>
          <w:spacing w:val="30"/>
        </w:rPr>
        <w:t xml:space="preserve"> </w:t>
      </w:r>
      <w:proofErr w:type="spellStart"/>
      <w:r>
        <w:t>Biegner</w:t>
      </w:r>
      <w:proofErr w:type="spellEnd"/>
      <w:r>
        <w:t>,</w:t>
      </w:r>
      <w:r>
        <w:rPr>
          <w:spacing w:val="30"/>
        </w:rPr>
        <w:t xml:space="preserve"> </w:t>
      </w:r>
      <w:r>
        <w:t>CRNA</w:t>
      </w:r>
      <w:r w:rsidR="00114FB7">
        <w:t>, MSNA, FAAPM</w:t>
      </w:r>
    </w:p>
    <w:p w:rsidR="00114FB7" w:rsidRDefault="00114FB7" w:rsidP="00114FB7">
      <w:pPr>
        <w:pStyle w:val="BodyText"/>
        <w:tabs>
          <w:tab w:val="left" w:pos="5184"/>
        </w:tabs>
        <w:ind w:left="144" w:firstLine="0"/>
        <w:jc w:val="center"/>
      </w:pPr>
      <w:r>
        <w:t xml:space="preserve">Nick </w:t>
      </w:r>
      <w:proofErr w:type="spellStart"/>
      <w:r>
        <w:t>Crofut</w:t>
      </w:r>
      <w:proofErr w:type="spellEnd"/>
      <w:r>
        <w:t>, CRNA</w:t>
      </w:r>
      <w:r w:rsidR="00B45FC1">
        <w:t>, MS</w:t>
      </w:r>
    </w:p>
    <w:p w:rsidR="00044B08" w:rsidRDefault="00044B08">
      <w:pPr>
        <w:rPr>
          <w:rFonts w:ascii="Cambria" w:eastAsia="Cambria" w:hAnsi="Cambria" w:cs="Cambria"/>
          <w:sz w:val="32"/>
          <w:szCs w:val="32"/>
        </w:rPr>
      </w:pPr>
    </w:p>
    <w:p w:rsidR="00044B08" w:rsidRDefault="00044B08">
      <w:pPr>
        <w:rPr>
          <w:rFonts w:ascii="Cambria" w:eastAsia="Cambria" w:hAnsi="Cambria" w:cs="Cambria"/>
          <w:sz w:val="32"/>
          <w:szCs w:val="32"/>
        </w:rPr>
      </w:pPr>
    </w:p>
    <w:p w:rsidR="00D12B9F" w:rsidRDefault="00D12B9F" w:rsidP="00F73D68">
      <w:pPr>
        <w:pStyle w:val="Heading1"/>
        <w:spacing w:before="0"/>
        <w:ind w:left="0"/>
        <w:rPr>
          <w:sz w:val="31"/>
          <w:szCs w:val="31"/>
        </w:rPr>
      </w:pPr>
    </w:p>
    <w:p w:rsidR="00044B08" w:rsidRPr="00D12B9F" w:rsidRDefault="00EC089C" w:rsidP="00F73D68">
      <w:pPr>
        <w:pStyle w:val="Heading1"/>
        <w:spacing w:before="0"/>
        <w:ind w:left="0"/>
        <w:rPr>
          <w:sz w:val="28"/>
          <w:szCs w:val="28"/>
        </w:rPr>
      </w:pPr>
      <w:r w:rsidRPr="00D12B9F">
        <w:rPr>
          <w:sz w:val="28"/>
          <w:szCs w:val="28"/>
          <w:u w:val="single" w:color="000000"/>
        </w:rPr>
        <w:lastRenderedPageBreak/>
        <w:t>Accommodations:</w:t>
      </w:r>
    </w:p>
    <w:p w:rsidR="00044B08" w:rsidRPr="00D12B9F" w:rsidRDefault="00044B08" w:rsidP="002C1ACB">
      <w:pPr>
        <w:rPr>
          <w:rFonts w:ascii="Cambria" w:eastAsia="Cambria" w:hAnsi="Cambria" w:cs="Cambria"/>
          <w:sz w:val="28"/>
          <w:szCs w:val="28"/>
        </w:rPr>
      </w:pPr>
    </w:p>
    <w:p w:rsidR="002C1ACB" w:rsidRPr="00D12B9F" w:rsidRDefault="002C1ACB" w:rsidP="002C1ACB">
      <w:pPr>
        <w:pStyle w:val="Heading1"/>
        <w:spacing w:before="0"/>
        <w:ind w:left="0"/>
        <w:rPr>
          <w:rFonts w:ascii="Arial" w:hAnsi="Arial" w:cs="Arial"/>
          <w:b/>
          <w:color w:val="1A1A1A"/>
          <w:sz w:val="28"/>
          <w:szCs w:val="28"/>
        </w:rPr>
      </w:pPr>
      <w:r w:rsidRPr="00D12B9F">
        <w:rPr>
          <w:rFonts w:ascii="Arial" w:hAnsi="Arial" w:cs="Arial"/>
          <w:b/>
          <w:color w:val="1A1A1A"/>
          <w:sz w:val="28"/>
          <w:szCs w:val="28"/>
        </w:rPr>
        <w:t xml:space="preserve">Embassy Suites Indianapolis - North </w:t>
      </w:r>
    </w:p>
    <w:p w:rsidR="002C1ACB" w:rsidRPr="00D12B9F" w:rsidRDefault="002C1ACB" w:rsidP="002C1ACB">
      <w:pPr>
        <w:pStyle w:val="Heading1"/>
        <w:spacing w:before="0"/>
        <w:ind w:left="0"/>
        <w:rPr>
          <w:rFonts w:ascii="Arial" w:hAnsi="Arial" w:cs="Arial"/>
          <w:color w:val="1A1A1A"/>
          <w:sz w:val="28"/>
          <w:szCs w:val="28"/>
        </w:rPr>
      </w:pPr>
      <w:r w:rsidRPr="00D12B9F">
        <w:rPr>
          <w:rFonts w:ascii="Arial" w:hAnsi="Arial" w:cs="Arial"/>
          <w:color w:val="1A1A1A"/>
          <w:sz w:val="28"/>
          <w:szCs w:val="28"/>
        </w:rPr>
        <w:t xml:space="preserve">3912 Vincennes Rd, Indianapolis, IN 46268 (just off Michigan Rd.) </w:t>
      </w:r>
    </w:p>
    <w:p w:rsidR="002C1ACB" w:rsidRPr="00D12B9F" w:rsidRDefault="002C1ACB" w:rsidP="002C1ACB">
      <w:pPr>
        <w:pStyle w:val="Heading1"/>
        <w:spacing w:before="0"/>
        <w:ind w:left="0"/>
        <w:rPr>
          <w:rFonts w:ascii="Arial" w:hAnsi="Arial" w:cs="Arial"/>
          <w:color w:val="1A1A1A"/>
          <w:sz w:val="28"/>
          <w:szCs w:val="28"/>
        </w:rPr>
      </w:pPr>
      <w:r w:rsidRPr="00D12B9F">
        <w:rPr>
          <w:rFonts w:ascii="Arial" w:hAnsi="Arial" w:cs="Arial"/>
          <w:color w:val="1A1A1A"/>
          <w:sz w:val="28"/>
          <w:szCs w:val="28"/>
        </w:rPr>
        <w:t xml:space="preserve">$129/night for king, $139/night for double.  </w:t>
      </w:r>
    </w:p>
    <w:p w:rsidR="002C1ACB" w:rsidRDefault="00462270" w:rsidP="002C1ACB">
      <w:pPr>
        <w:pStyle w:val="Heading1"/>
        <w:spacing w:before="0"/>
        <w:ind w:left="0"/>
      </w:pPr>
      <w:r>
        <w:rPr>
          <w:rFonts w:ascii="Arial" w:hAnsi="Arial" w:cs="Arial"/>
          <w:color w:val="1A1A1A"/>
          <w:sz w:val="28"/>
          <w:szCs w:val="28"/>
        </w:rPr>
        <w:t xml:space="preserve">Use this link to make reservations. </w:t>
      </w:r>
      <w:hyperlink r:id="rId8" w:tgtFrame="_blank" w:history="1">
        <w:r>
          <w:rPr>
            <w:rStyle w:val="Hyperlink"/>
            <w:rFonts w:ascii="Verdana" w:hAnsi="Verdana"/>
            <w:b/>
            <w:bCs/>
            <w:color w:val="FF0000"/>
            <w:sz w:val="20"/>
            <w:szCs w:val="20"/>
            <w:shd w:val="clear" w:color="auto" w:fill="FFFFFF"/>
          </w:rPr>
          <w:t>http://embassysuites.hilton.com/en/es/groups/personalized/I/INDNHES-INA-20141002/index.jhtml?WT.mc_id=POG</w:t>
        </w:r>
      </w:hyperlink>
    </w:p>
    <w:p w:rsidR="00462270" w:rsidRPr="00462270" w:rsidRDefault="00462270" w:rsidP="002C1ACB">
      <w:pPr>
        <w:pStyle w:val="Heading1"/>
        <w:spacing w:before="0"/>
        <w:ind w:left="0"/>
        <w:rPr>
          <w:rFonts w:ascii="Arial" w:hAnsi="Arial" w:cs="Arial"/>
          <w:color w:val="1A1A1A"/>
          <w:sz w:val="28"/>
          <w:szCs w:val="28"/>
        </w:rPr>
      </w:pPr>
      <w:r w:rsidRPr="00462270">
        <w:rPr>
          <w:rFonts w:ascii="Arial" w:hAnsi="Arial" w:cs="Arial"/>
          <w:sz w:val="28"/>
          <w:szCs w:val="28"/>
        </w:rPr>
        <w:t>The group code is INA.</w:t>
      </w:r>
    </w:p>
    <w:p w:rsidR="002C1ACB" w:rsidRPr="00D12B9F" w:rsidRDefault="002C1ACB" w:rsidP="002C1ACB">
      <w:pPr>
        <w:pStyle w:val="Heading1"/>
        <w:spacing w:before="0"/>
        <w:ind w:left="0"/>
        <w:rPr>
          <w:rFonts w:ascii="Arial" w:hAnsi="Arial" w:cs="Arial"/>
          <w:color w:val="1A1A1A"/>
          <w:sz w:val="28"/>
          <w:szCs w:val="28"/>
        </w:rPr>
      </w:pPr>
    </w:p>
    <w:p w:rsidR="002C1ACB" w:rsidRPr="00D12B9F" w:rsidRDefault="002C1ACB" w:rsidP="002C1ACB">
      <w:pPr>
        <w:pStyle w:val="Heading1"/>
        <w:spacing w:before="0"/>
        <w:ind w:left="0"/>
        <w:rPr>
          <w:rFonts w:ascii="Arial" w:hAnsi="Arial" w:cs="Arial"/>
          <w:b/>
          <w:color w:val="1A1A1A"/>
          <w:sz w:val="28"/>
          <w:szCs w:val="28"/>
        </w:rPr>
      </w:pPr>
      <w:r w:rsidRPr="00D12B9F">
        <w:rPr>
          <w:rFonts w:ascii="Arial" w:hAnsi="Arial" w:cs="Arial"/>
          <w:b/>
          <w:color w:val="1A1A1A"/>
          <w:sz w:val="28"/>
          <w:szCs w:val="28"/>
        </w:rPr>
        <w:t>Marten House Hotel</w:t>
      </w:r>
    </w:p>
    <w:p w:rsidR="002C1ACB" w:rsidRPr="00D12B9F" w:rsidRDefault="002C1ACB" w:rsidP="002C1ACB">
      <w:pPr>
        <w:pStyle w:val="Heading1"/>
        <w:spacing w:before="0"/>
        <w:ind w:left="0"/>
        <w:rPr>
          <w:rFonts w:ascii="Arial" w:hAnsi="Arial" w:cs="Arial"/>
          <w:color w:val="1A1A1A"/>
          <w:sz w:val="28"/>
          <w:szCs w:val="28"/>
        </w:rPr>
      </w:pPr>
      <w:r w:rsidRPr="00D12B9F">
        <w:rPr>
          <w:rFonts w:ascii="Arial" w:hAnsi="Arial" w:cs="Arial"/>
          <w:color w:val="1A1A1A"/>
          <w:sz w:val="28"/>
          <w:szCs w:val="28"/>
        </w:rPr>
        <w:t>1801 W 86th St, Indianapolis, IN 46260</w:t>
      </w:r>
    </w:p>
    <w:p w:rsidR="002C1ACB" w:rsidRPr="00D12B9F" w:rsidRDefault="002C1ACB" w:rsidP="002C1ACB">
      <w:pPr>
        <w:pStyle w:val="Heading1"/>
        <w:spacing w:before="0"/>
        <w:ind w:left="0"/>
        <w:rPr>
          <w:rFonts w:ascii="Arial" w:hAnsi="Arial" w:cs="Arial"/>
          <w:color w:val="1A1A1A"/>
          <w:sz w:val="28"/>
          <w:szCs w:val="28"/>
        </w:rPr>
      </w:pPr>
      <w:r w:rsidRPr="00D12B9F">
        <w:rPr>
          <w:rFonts w:ascii="Arial" w:hAnsi="Arial" w:cs="Arial"/>
          <w:color w:val="1A1A1A"/>
          <w:sz w:val="28"/>
          <w:szCs w:val="28"/>
        </w:rPr>
        <w:t>(317) 872-4111</w:t>
      </w:r>
    </w:p>
    <w:p w:rsidR="002C1ACB" w:rsidRPr="00D12B9F" w:rsidRDefault="002C1ACB" w:rsidP="002C1ACB">
      <w:pPr>
        <w:pStyle w:val="Heading1"/>
        <w:spacing w:before="0"/>
        <w:ind w:left="0"/>
        <w:rPr>
          <w:rFonts w:ascii="Arial" w:hAnsi="Arial" w:cs="Arial"/>
          <w:color w:val="1A1A1A"/>
          <w:sz w:val="28"/>
          <w:szCs w:val="28"/>
        </w:rPr>
      </w:pPr>
      <w:r w:rsidRPr="00D12B9F">
        <w:rPr>
          <w:rFonts w:ascii="Arial" w:hAnsi="Arial" w:cs="Arial"/>
          <w:color w:val="1A1A1A"/>
          <w:sz w:val="28"/>
          <w:szCs w:val="28"/>
        </w:rPr>
        <w:t>$89/night</w:t>
      </w:r>
    </w:p>
    <w:p w:rsidR="002C1ACB" w:rsidRPr="00D12B9F" w:rsidRDefault="002C1ACB" w:rsidP="002C1ACB">
      <w:pPr>
        <w:pStyle w:val="Heading1"/>
        <w:spacing w:before="0"/>
        <w:ind w:left="0"/>
        <w:rPr>
          <w:rFonts w:ascii="Arial" w:hAnsi="Arial" w:cs="Arial"/>
          <w:color w:val="1A1A1A"/>
          <w:sz w:val="28"/>
          <w:szCs w:val="28"/>
        </w:rPr>
      </w:pPr>
      <w:r w:rsidRPr="00D12B9F">
        <w:rPr>
          <w:rFonts w:ascii="Arial" w:hAnsi="Arial" w:cs="Arial"/>
          <w:color w:val="1A1A1A"/>
          <w:sz w:val="28"/>
          <w:szCs w:val="28"/>
        </w:rPr>
        <w:t>Please let them know this is for the INANA Conference.</w:t>
      </w:r>
    </w:p>
    <w:p w:rsidR="00462270" w:rsidRDefault="00462270">
      <w:pPr>
        <w:pStyle w:val="Heading1"/>
        <w:ind w:right="1197"/>
        <w:jc w:val="center"/>
        <w:rPr>
          <w:u w:val="single" w:color="000000"/>
        </w:rPr>
      </w:pPr>
      <w:bookmarkStart w:id="0" w:name="_GoBack"/>
      <w:bookmarkEnd w:id="0"/>
    </w:p>
    <w:p w:rsidR="00044B08" w:rsidRDefault="00EC089C">
      <w:pPr>
        <w:pStyle w:val="Heading1"/>
        <w:ind w:right="1197"/>
        <w:jc w:val="center"/>
      </w:pPr>
      <w:r>
        <w:rPr>
          <w:u w:val="single" w:color="000000"/>
        </w:rPr>
        <w:t>Course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>Outline:</w:t>
      </w:r>
    </w:p>
    <w:p w:rsidR="00044B08" w:rsidRDefault="00044B08">
      <w:pPr>
        <w:spacing w:before="6"/>
        <w:rPr>
          <w:rFonts w:ascii="Cambria" w:eastAsia="Cambria" w:hAnsi="Cambria" w:cs="Cambria"/>
          <w:sz w:val="18"/>
          <w:szCs w:val="18"/>
        </w:rPr>
      </w:pPr>
    </w:p>
    <w:p w:rsidR="00044B08" w:rsidRDefault="00EC089C">
      <w:pPr>
        <w:pStyle w:val="BodyText"/>
        <w:spacing w:before="62"/>
        <w:ind w:left="144" w:firstLine="0"/>
        <w:jc w:val="both"/>
      </w:pPr>
      <w:r>
        <w:rPr>
          <w:u w:val="single" w:color="000000"/>
        </w:rPr>
        <w:t>Friday,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October</w:t>
      </w:r>
      <w:r>
        <w:rPr>
          <w:spacing w:val="20"/>
          <w:u w:val="single" w:color="000000"/>
        </w:rPr>
        <w:t xml:space="preserve"> </w:t>
      </w:r>
      <w:r w:rsidR="00F22E50">
        <w:rPr>
          <w:u w:val="single" w:color="000000"/>
        </w:rPr>
        <w:t>3</w:t>
      </w:r>
      <w:r>
        <w:rPr>
          <w:u w:val="single" w:color="000000"/>
        </w:rPr>
        <w:t>,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201</w:t>
      </w:r>
      <w:r w:rsidR="00F22E50">
        <w:rPr>
          <w:u w:val="single" w:color="000000"/>
        </w:rPr>
        <w:t>4</w:t>
      </w:r>
      <w:r>
        <w:rPr>
          <w:spacing w:val="24"/>
          <w:u w:val="single" w:color="000000"/>
        </w:rPr>
        <w:t xml:space="preserve"> </w:t>
      </w:r>
      <w:r>
        <w:t>(2</w:t>
      </w:r>
      <w:r>
        <w:rPr>
          <w:spacing w:val="24"/>
        </w:rPr>
        <w:t xml:space="preserve"> </w:t>
      </w:r>
      <w:r>
        <w:t>CEU</w:t>
      </w:r>
      <w:r w:rsidR="00114FB7">
        <w:t>s</w:t>
      </w:r>
      <w:r>
        <w:t>)</w:t>
      </w:r>
      <w:r w:rsidR="003F33D5">
        <w:t>(note new location)</w:t>
      </w:r>
    </w:p>
    <w:p w:rsidR="00044B08" w:rsidRDefault="00F22E50">
      <w:pPr>
        <w:pStyle w:val="BodyText"/>
        <w:spacing w:before="196"/>
        <w:ind w:left="144" w:firstLine="0"/>
        <w:jc w:val="both"/>
      </w:pPr>
      <w:r>
        <w:t>190</w:t>
      </w:r>
      <w:r w:rsidR="00EC089C">
        <w:t>0</w:t>
      </w:r>
      <w:r w:rsidR="00EC089C">
        <w:rPr>
          <w:spacing w:val="12"/>
        </w:rPr>
        <w:t xml:space="preserve"> </w:t>
      </w:r>
      <w:r w:rsidR="00EC089C">
        <w:t>–</w:t>
      </w:r>
      <w:r w:rsidR="00EC089C">
        <w:rPr>
          <w:spacing w:val="12"/>
        </w:rPr>
        <w:t xml:space="preserve"> </w:t>
      </w:r>
      <w:r>
        <w:t>193</w:t>
      </w:r>
      <w:r w:rsidR="00EC089C">
        <w:t>0      Registration,</w:t>
      </w:r>
      <w:r w:rsidR="00EC089C">
        <w:rPr>
          <w:spacing w:val="11"/>
        </w:rPr>
        <w:t xml:space="preserve"> </w:t>
      </w:r>
      <w:r w:rsidR="00EC089C">
        <w:t>Seating</w:t>
      </w:r>
    </w:p>
    <w:p w:rsidR="00044B08" w:rsidRDefault="00F22E50" w:rsidP="003F33D5">
      <w:pPr>
        <w:pStyle w:val="BodyText"/>
        <w:tabs>
          <w:tab w:val="left" w:pos="2304"/>
        </w:tabs>
        <w:ind w:left="2304" w:right="1415" w:hanging="2160"/>
      </w:pPr>
      <w:r>
        <w:t>193</w:t>
      </w:r>
      <w:r w:rsidR="00EC089C">
        <w:t>0</w:t>
      </w:r>
      <w:r w:rsidR="00EC089C">
        <w:rPr>
          <w:spacing w:val="18"/>
        </w:rPr>
        <w:t xml:space="preserve"> </w:t>
      </w:r>
      <w:r w:rsidR="00EC089C">
        <w:t>–</w:t>
      </w:r>
      <w:r w:rsidR="00EC089C">
        <w:rPr>
          <w:spacing w:val="18"/>
        </w:rPr>
        <w:t xml:space="preserve"> </w:t>
      </w:r>
      <w:r>
        <w:t>213</w:t>
      </w:r>
      <w:r w:rsidR="00EC089C">
        <w:t>0</w:t>
      </w:r>
      <w:r w:rsidR="00EC089C">
        <w:tab/>
      </w:r>
      <w:r w:rsidR="003F33D5">
        <w:t xml:space="preserve">Dinner sponsored by </w:t>
      </w:r>
      <w:proofErr w:type="spellStart"/>
      <w:r w:rsidR="003F33D5">
        <w:t>Mylan</w:t>
      </w:r>
      <w:proofErr w:type="spellEnd"/>
      <w:r w:rsidR="003F33D5">
        <w:t xml:space="preserve"> Specialty LP</w:t>
      </w:r>
    </w:p>
    <w:p w:rsidR="003F33D5" w:rsidRDefault="003F33D5" w:rsidP="003F33D5">
      <w:pPr>
        <w:pStyle w:val="BodyText"/>
        <w:tabs>
          <w:tab w:val="left" w:pos="2304"/>
        </w:tabs>
        <w:ind w:left="2304" w:right="1415" w:hanging="2160"/>
        <w:rPr>
          <w:rFonts w:asciiTheme="majorHAnsi" w:hAnsiTheme="majorHAnsi" w:cs="Arial"/>
          <w:color w:val="212121"/>
          <w:shd w:val="clear" w:color="auto" w:fill="FFFFFF"/>
        </w:rPr>
      </w:pPr>
      <w:r>
        <w:tab/>
      </w:r>
      <w:r w:rsidRPr="003F33D5">
        <w:rPr>
          <w:rFonts w:asciiTheme="majorHAnsi" w:hAnsiTheme="majorHAnsi" w:cs="Segoe UI"/>
          <w:color w:val="212121"/>
          <w:shd w:val="clear" w:color="auto" w:fill="FFFFFF"/>
        </w:rPr>
        <w:t>Eddie Merlot’s</w:t>
      </w:r>
      <w:r w:rsidRPr="003F33D5">
        <w:rPr>
          <w:rStyle w:val="apple-converted-space"/>
          <w:rFonts w:asciiTheme="majorHAnsi" w:hAnsiTheme="majorHAnsi" w:cs="Arial"/>
          <w:color w:val="212121"/>
          <w:shd w:val="clear" w:color="auto" w:fill="FFFFFF"/>
        </w:rPr>
        <w:t> </w:t>
      </w:r>
      <w:r w:rsidRPr="003F33D5">
        <w:rPr>
          <w:rFonts w:asciiTheme="majorHAnsi" w:hAnsiTheme="majorHAnsi" w:cs="Arial"/>
          <w:color w:val="212121"/>
          <w:shd w:val="clear" w:color="auto" w:fill="FFFFFF"/>
        </w:rPr>
        <w:t>3645 E 96th St, Indianapolis</w:t>
      </w:r>
    </w:p>
    <w:p w:rsidR="003F33D5" w:rsidRPr="003F33D5" w:rsidRDefault="003F33D5" w:rsidP="003F33D5">
      <w:pPr>
        <w:pStyle w:val="BodyText"/>
        <w:tabs>
          <w:tab w:val="left" w:pos="2304"/>
        </w:tabs>
        <w:ind w:left="2304" w:right="1415" w:hanging="2160"/>
        <w:rPr>
          <w:rFonts w:asciiTheme="majorHAnsi" w:hAnsiTheme="majorHAnsi"/>
        </w:rPr>
      </w:pPr>
    </w:p>
    <w:p w:rsidR="00044B08" w:rsidRDefault="00EC089C" w:rsidP="00B21B63">
      <w:pPr>
        <w:pStyle w:val="BodyText"/>
        <w:ind w:left="144" w:firstLine="0"/>
      </w:pPr>
      <w:r>
        <w:rPr>
          <w:u w:val="single" w:color="000000"/>
        </w:rPr>
        <w:t>Saturday,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October</w:t>
      </w:r>
      <w:r>
        <w:rPr>
          <w:spacing w:val="22"/>
          <w:u w:val="single" w:color="000000"/>
        </w:rPr>
        <w:t xml:space="preserve"> </w:t>
      </w:r>
      <w:r w:rsidR="00F22E50">
        <w:rPr>
          <w:u w:val="single" w:color="000000"/>
        </w:rPr>
        <w:t>4</w:t>
      </w:r>
      <w:r>
        <w:rPr>
          <w:u w:val="single" w:color="000000"/>
        </w:rPr>
        <w:t>,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201</w:t>
      </w:r>
      <w:r w:rsidR="00F22E50">
        <w:rPr>
          <w:u w:val="single" w:color="000000"/>
        </w:rPr>
        <w:t>4</w:t>
      </w:r>
      <w:r>
        <w:rPr>
          <w:spacing w:val="26"/>
          <w:u w:val="single" w:color="000000"/>
        </w:rPr>
        <w:t xml:space="preserve"> </w:t>
      </w:r>
      <w:r w:rsidR="00114FB7">
        <w:t>(7</w:t>
      </w:r>
      <w:r>
        <w:rPr>
          <w:spacing w:val="26"/>
        </w:rPr>
        <w:t xml:space="preserve"> </w:t>
      </w:r>
      <w:r>
        <w:t>CEU</w:t>
      </w:r>
      <w:r w:rsidR="00114FB7">
        <w:t>s</w:t>
      </w:r>
      <w:r>
        <w:t>)</w:t>
      </w:r>
    </w:p>
    <w:p w:rsidR="00B21B63" w:rsidRDefault="00B21B63" w:rsidP="00B21B63">
      <w:pPr>
        <w:pStyle w:val="BodyText"/>
        <w:ind w:left="144" w:firstLine="0"/>
      </w:pPr>
    </w:p>
    <w:p w:rsidR="00114FB7" w:rsidRDefault="00EC089C" w:rsidP="00114FB7">
      <w:pPr>
        <w:pStyle w:val="BodyText"/>
        <w:ind w:left="144" w:firstLine="0"/>
        <w:jc w:val="both"/>
      </w:pPr>
      <w:r>
        <w:t>0700</w:t>
      </w:r>
      <w:r w:rsidR="00114FB7">
        <w:rPr>
          <w:spacing w:val="12"/>
        </w:rPr>
        <w:t xml:space="preserve"> – </w:t>
      </w:r>
      <w:r w:rsidR="00114FB7">
        <w:t>073</w:t>
      </w:r>
      <w:r>
        <w:t>0</w:t>
      </w:r>
      <w:r w:rsidR="00114FB7">
        <w:t xml:space="preserve">    </w:t>
      </w:r>
      <w:r>
        <w:t>Breakfast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Registration</w:t>
      </w:r>
    </w:p>
    <w:p w:rsidR="00114FB7" w:rsidRDefault="00114FB7" w:rsidP="00114FB7">
      <w:pPr>
        <w:pStyle w:val="BodyText"/>
        <w:ind w:left="144" w:firstLine="0"/>
        <w:jc w:val="both"/>
      </w:pPr>
    </w:p>
    <w:p w:rsidR="00F600A0" w:rsidRDefault="00114FB7" w:rsidP="00114FB7">
      <w:pPr>
        <w:pStyle w:val="BodyText"/>
        <w:tabs>
          <w:tab w:val="left" w:pos="2430"/>
        </w:tabs>
        <w:ind w:left="144" w:firstLine="0"/>
        <w:jc w:val="both"/>
      </w:pPr>
      <w:r>
        <w:t>0730 –</w:t>
      </w:r>
      <w:r w:rsidR="00EC089C">
        <w:t xml:space="preserve"> 0830</w:t>
      </w:r>
      <w:r>
        <w:t xml:space="preserve">    Medical Ultrasound: Applications to Regional Anesthesia</w:t>
      </w:r>
    </w:p>
    <w:p w:rsidR="00F600A0" w:rsidRDefault="00114FB7" w:rsidP="00F600A0">
      <w:pPr>
        <w:pStyle w:val="BodyText"/>
        <w:tabs>
          <w:tab w:val="left" w:pos="2430"/>
        </w:tabs>
        <w:ind w:left="144" w:firstLine="0"/>
      </w:pPr>
      <w:r>
        <w:t xml:space="preserve">       </w:t>
      </w:r>
      <w:r w:rsidR="00EC089C">
        <w:t xml:space="preserve">      </w:t>
      </w:r>
      <w:r w:rsidR="00F600A0">
        <w:t xml:space="preserve">                 Nick </w:t>
      </w:r>
      <w:proofErr w:type="spellStart"/>
      <w:r w:rsidR="00F600A0">
        <w:t>Crofut</w:t>
      </w:r>
      <w:proofErr w:type="spellEnd"/>
      <w:r w:rsidR="00F600A0">
        <w:t>, CRNA</w:t>
      </w:r>
    </w:p>
    <w:p w:rsidR="00F600A0" w:rsidRDefault="00F600A0" w:rsidP="00F600A0">
      <w:pPr>
        <w:pStyle w:val="BodyText"/>
        <w:tabs>
          <w:tab w:val="left" w:pos="2430"/>
        </w:tabs>
        <w:ind w:left="144" w:firstLine="0"/>
      </w:pPr>
    </w:p>
    <w:p w:rsidR="00F600A0" w:rsidRDefault="00F600A0" w:rsidP="00F600A0">
      <w:pPr>
        <w:pStyle w:val="BodyText"/>
        <w:tabs>
          <w:tab w:val="left" w:pos="2430"/>
        </w:tabs>
        <w:ind w:left="144" w:firstLine="0"/>
      </w:pPr>
      <w:r>
        <w:t>0830 – 0930      Upper Extremity Ultrasound Guided Regional Anesthesia</w:t>
      </w:r>
    </w:p>
    <w:p w:rsidR="00F600A0" w:rsidRDefault="00F600A0" w:rsidP="00F600A0">
      <w:pPr>
        <w:pStyle w:val="BodyText"/>
        <w:tabs>
          <w:tab w:val="left" w:pos="2430"/>
        </w:tabs>
        <w:ind w:left="144" w:firstLine="0"/>
      </w:pPr>
      <w:r>
        <w:t xml:space="preserve">                               Andrew </w:t>
      </w:r>
      <w:proofErr w:type="spellStart"/>
      <w:r>
        <w:t>Biegner</w:t>
      </w:r>
      <w:proofErr w:type="spellEnd"/>
      <w:r>
        <w:t>, CRNA</w:t>
      </w:r>
    </w:p>
    <w:p w:rsidR="00F600A0" w:rsidRDefault="00F600A0" w:rsidP="00F600A0">
      <w:pPr>
        <w:pStyle w:val="BodyText"/>
        <w:tabs>
          <w:tab w:val="left" w:pos="2430"/>
        </w:tabs>
        <w:ind w:left="144" w:firstLine="0"/>
      </w:pPr>
    </w:p>
    <w:p w:rsidR="00F600A0" w:rsidRDefault="00F600A0" w:rsidP="00F600A0">
      <w:pPr>
        <w:pStyle w:val="BodyText"/>
        <w:tabs>
          <w:tab w:val="left" w:pos="2430"/>
        </w:tabs>
        <w:ind w:left="144" w:firstLine="0"/>
      </w:pPr>
      <w:r>
        <w:t>0930 – 0945      Break</w:t>
      </w:r>
    </w:p>
    <w:p w:rsidR="00F600A0" w:rsidRDefault="00F600A0" w:rsidP="00F600A0">
      <w:pPr>
        <w:pStyle w:val="BodyText"/>
        <w:tabs>
          <w:tab w:val="left" w:pos="2430"/>
        </w:tabs>
        <w:ind w:left="144" w:firstLine="0"/>
      </w:pPr>
    </w:p>
    <w:p w:rsidR="00F600A0" w:rsidRDefault="00F600A0" w:rsidP="00F600A0">
      <w:pPr>
        <w:pStyle w:val="BodyText"/>
        <w:tabs>
          <w:tab w:val="left" w:pos="2430"/>
        </w:tabs>
        <w:ind w:left="144" w:firstLine="0"/>
      </w:pPr>
      <w:r>
        <w:t>0945 – 1045      Lower Extremity Ultrasound Guided Regional Anesthesia</w:t>
      </w:r>
    </w:p>
    <w:p w:rsidR="00F600A0" w:rsidRDefault="00F600A0" w:rsidP="00F600A0">
      <w:pPr>
        <w:pStyle w:val="BodyText"/>
        <w:tabs>
          <w:tab w:val="left" w:pos="2430"/>
        </w:tabs>
        <w:ind w:left="144" w:firstLine="0"/>
      </w:pPr>
      <w:r>
        <w:lastRenderedPageBreak/>
        <w:t xml:space="preserve">                               Andrew </w:t>
      </w:r>
      <w:proofErr w:type="spellStart"/>
      <w:r>
        <w:t>Biegner</w:t>
      </w:r>
      <w:proofErr w:type="spellEnd"/>
      <w:r>
        <w:t>, CRNA</w:t>
      </w:r>
    </w:p>
    <w:p w:rsidR="00F600A0" w:rsidRDefault="00F600A0" w:rsidP="00F600A0">
      <w:pPr>
        <w:pStyle w:val="BodyText"/>
        <w:tabs>
          <w:tab w:val="left" w:pos="2430"/>
        </w:tabs>
        <w:ind w:left="144" w:firstLine="0"/>
      </w:pPr>
    </w:p>
    <w:p w:rsidR="00B21B63" w:rsidRDefault="00F600A0" w:rsidP="00B21B63">
      <w:pPr>
        <w:pStyle w:val="BodyText"/>
        <w:tabs>
          <w:tab w:val="left" w:pos="2430"/>
        </w:tabs>
        <w:ind w:left="144" w:firstLine="0"/>
      </w:pPr>
      <w:r>
        <w:t>1045 – 1145      Advanced Ultra</w:t>
      </w:r>
      <w:r w:rsidR="00B21B63">
        <w:t>sound Guided Regional Anesthesia</w:t>
      </w:r>
    </w:p>
    <w:p w:rsidR="00B21B63" w:rsidRDefault="00B21B63" w:rsidP="00B21B63">
      <w:pPr>
        <w:pStyle w:val="BodyText"/>
        <w:tabs>
          <w:tab w:val="left" w:pos="2430"/>
        </w:tabs>
        <w:ind w:left="144" w:firstLine="0"/>
      </w:pPr>
      <w:r>
        <w:t xml:space="preserve">                              Andrew </w:t>
      </w:r>
      <w:proofErr w:type="spellStart"/>
      <w:r>
        <w:t>Biegner</w:t>
      </w:r>
      <w:proofErr w:type="spellEnd"/>
      <w:r>
        <w:t>, CRNA</w:t>
      </w:r>
    </w:p>
    <w:p w:rsidR="00462270" w:rsidRDefault="00462270" w:rsidP="00B21B63">
      <w:pPr>
        <w:pStyle w:val="BodyText"/>
        <w:tabs>
          <w:tab w:val="left" w:pos="2430"/>
        </w:tabs>
        <w:ind w:left="144" w:firstLine="0"/>
      </w:pPr>
    </w:p>
    <w:p w:rsidR="00F600A0" w:rsidRDefault="00B21B63" w:rsidP="0038011C">
      <w:pPr>
        <w:pStyle w:val="BodyText"/>
        <w:tabs>
          <w:tab w:val="left" w:pos="2250"/>
        </w:tabs>
        <w:ind w:left="0" w:firstLine="0"/>
      </w:pPr>
      <w:r>
        <w:t>1</w:t>
      </w:r>
      <w:r w:rsidR="00F600A0">
        <w:t>200 – 1330        Lunch &amp; INANA Business Meeting</w:t>
      </w:r>
    </w:p>
    <w:p w:rsidR="00F600A0" w:rsidRDefault="00F600A0" w:rsidP="00F600A0">
      <w:pPr>
        <w:pStyle w:val="BodyText"/>
        <w:tabs>
          <w:tab w:val="left" w:pos="2250"/>
        </w:tabs>
        <w:ind w:left="0" w:firstLine="0"/>
      </w:pPr>
    </w:p>
    <w:p w:rsidR="00F600A0" w:rsidRDefault="00F600A0" w:rsidP="00F600A0">
      <w:pPr>
        <w:pStyle w:val="BodyText"/>
        <w:tabs>
          <w:tab w:val="left" w:pos="2250"/>
        </w:tabs>
        <w:ind w:left="0" w:firstLine="0"/>
      </w:pPr>
      <w:r>
        <w:t>1330 – 1630        Hands-on Ultrasound Practicum</w:t>
      </w:r>
    </w:p>
    <w:p w:rsidR="00A938BA" w:rsidRDefault="00F600A0" w:rsidP="00A938BA">
      <w:pPr>
        <w:pStyle w:val="BodyText"/>
        <w:tabs>
          <w:tab w:val="left" w:pos="2250"/>
        </w:tabs>
        <w:ind w:left="0" w:firstLine="0"/>
      </w:pPr>
      <w:r>
        <w:t xml:space="preserve">                                Faculty</w:t>
      </w:r>
    </w:p>
    <w:p w:rsidR="00A938BA" w:rsidRDefault="00A938BA" w:rsidP="00A938BA">
      <w:pPr>
        <w:pStyle w:val="BodyText"/>
        <w:tabs>
          <w:tab w:val="left" w:pos="2250"/>
        </w:tabs>
        <w:ind w:left="0" w:firstLine="0"/>
      </w:pPr>
    </w:p>
    <w:p w:rsidR="00A938BA" w:rsidRDefault="00A938BA" w:rsidP="00A938BA">
      <w:pPr>
        <w:pStyle w:val="BodyText"/>
        <w:tabs>
          <w:tab w:val="left" w:pos="2250"/>
          <w:tab w:val="left" w:pos="9450"/>
        </w:tabs>
        <w:spacing w:line="480" w:lineRule="auto"/>
        <w:ind w:left="0" w:right="216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w w:val="90"/>
          <w:sz w:val="32"/>
          <w:szCs w:val="32"/>
        </w:rPr>
        <w:t>1</w:t>
      </w:r>
      <w:r w:rsidR="00EC089C" w:rsidRPr="002A3C60">
        <w:rPr>
          <w:rFonts w:asciiTheme="majorHAnsi" w:hAnsiTheme="majorHAnsi"/>
          <w:w w:val="90"/>
          <w:sz w:val="32"/>
          <w:szCs w:val="32"/>
        </w:rPr>
        <w:t>6</w:t>
      </w:r>
      <w:r>
        <w:rPr>
          <w:rFonts w:asciiTheme="majorHAnsi" w:hAnsiTheme="majorHAnsi"/>
          <w:w w:val="90"/>
          <w:sz w:val="32"/>
          <w:szCs w:val="32"/>
        </w:rPr>
        <w:t xml:space="preserve">30 – 1800           </w:t>
      </w:r>
      <w:r w:rsidR="00EC089C" w:rsidRPr="002A3C60">
        <w:rPr>
          <w:rFonts w:asciiTheme="majorHAnsi" w:hAnsiTheme="majorHAnsi"/>
          <w:sz w:val="32"/>
          <w:szCs w:val="32"/>
        </w:rPr>
        <w:t>I</w:t>
      </w:r>
      <w:r w:rsidR="00F22E50" w:rsidRPr="002A3C60">
        <w:rPr>
          <w:rFonts w:asciiTheme="majorHAnsi" w:hAnsiTheme="majorHAnsi"/>
          <w:sz w:val="32"/>
          <w:szCs w:val="32"/>
        </w:rPr>
        <w:t>N</w:t>
      </w:r>
      <w:r w:rsidR="00EC089C" w:rsidRPr="002A3C60">
        <w:rPr>
          <w:rFonts w:asciiTheme="majorHAnsi" w:hAnsiTheme="majorHAnsi"/>
          <w:sz w:val="32"/>
          <w:szCs w:val="32"/>
        </w:rPr>
        <w:t>ANA</w:t>
      </w:r>
      <w:r w:rsidR="00EC089C" w:rsidRPr="002A3C60">
        <w:rPr>
          <w:rFonts w:asciiTheme="majorHAnsi" w:hAnsiTheme="majorHAnsi"/>
          <w:spacing w:val="26"/>
          <w:sz w:val="32"/>
          <w:szCs w:val="32"/>
        </w:rPr>
        <w:t xml:space="preserve"> </w:t>
      </w:r>
      <w:r w:rsidR="00EC089C" w:rsidRPr="002A3C60">
        <w:rPr>
          <w:rFonts w:asciiTheme="majorHAnsi" w:hAnsiTheme="majorHAnsi"/>
          <w:sz w:val="32"/>
          <w:szCs w:val="32"/>
        </w:rPr>
        <w:t>Business</w:t>
      </w:r>
      <w:r w:rsidR="00EC089C" w:rsidRPr="002A3C60">
        <w:rPr>
          <w:rFonts w:asciiTheme="majorHAnsi" w:hAnsiTheme="majorHAnsi"/>
          <w:spacing w:val="25"/>
          <w:sz w:val="32"/>
          <w:szCs w:val="32"/>
        </w:rPr>
        <w:t xml:space="preserve"> </w:t>
      </w:r>
      <w:r w:rsidR="00EC089C" w:rsidRPr="002A3C60">
        <w:rPr>
          <w:rFonts w:asciiTheme="majorHAnsi" w:hAnsiTheme="majorHAnsi"/>
          <w:sz w:val="32"/>
          <w:szCs w:val="32"/>
        </w:rPr>
        <w:t>Meeting</w:t>
      </w:r>
      <w:r w:rsidR="00EC089C" w:rsidRPr="002A3C60">
        <w:rPr>
          <w:rFonts w:asciiTheme="majorHAnsi" w:hAnsiTheme="majorHAnsi"/>
          <w:spacing w:val="26"/>
          <w:sz w:val="32"/>
          <w:szCs w:val="32"/>
        </w:rPr>
        <w:t xml:space="preserve"> </w:t>
      </w:r>
      <w:r w:rsidR="00EC089C" w:rsidRPr="002A3C60">
        <w:rPr>
          <w:rFonts w:asciiTheme="majorHAnsi" w:hAnsiTheme="majorHAnsi"/>
          <w:sz w:val="32"/>
          <w:szCs w:val="32"/>
        </w:rPr>
        <w:t>for</w:t>
      </w:r>
      <w:r w:rsidR="00EC089C" w:rsidRPr="002A3C60">
        <w:rPr>
          <w:rFonts w:asciiTheme="majorHAnsi" w:hAnsiTheme="majorHAnsi"/>
          <w:spacing w:val="25"/>
          <w:sz w:val="32"/>
          <w:szCs w:val="32"/>
        </w:rPr>
        <w:t xml:space="preserve"> </w:t>
      </w:r>
      <w:r w:rsidR="00EC089C" w:rsidRPr="002A3C60">
        <w:rPr>
          <w:rFonts w:asciiTheme="majorHAnsi" w:hAnsiTheme="majorHAnsi"/>
          <w:sz w:val="32"/>
          <w:szCs w:val="32"/>
        </w:rPr>
        <w:t>I</w:t>
      </w:r>
      <w:r w:rsidR="00F22E50" w:rsidRPr="002A3C60">
        <w:rPr>
          <w:rFonts w:asciiTheme="majorHAnsi" w:hAnsiTheme="majorHAnsi"/>
          <w:sz w:val="32"/>
          <w:szCs w:val="32"/>
        </w:rPr>
        <w:t>N</w:t>
      </w:r>
      <w:r w:rsidR="00EC089C" w:rsidRPr="002A3C60">
        <w:rPr>
          <w:rFonts w:asciiTheme="majorHAnsi" w:hAnsiTheme="majorHAnsi"/>
          <w:sz w:val="32"/>
          <w:szCs w:val="32"/>
        </w:rPr>
        <w:t>ANA</w:t>
      </w:r>
      <w:r w:rsidR="00EC089C" w:rsidRPr="002A3C60">
        <w:rPr>
          <w:rFonts w:asciiTheme="majorHAnsi" w:hAnsiTheme="majorHAnsi"/>
          <w:spacing w:val="27"/>
          <w:sz w:val="32"/>
          <w:szCs w:val="32"/>
        </w:rPr>
        <w:t xml:space="preserve"> </w:t>
      </w:r>
      <w:r w:rsidR="00EC089C" w:rsidRPr="002A3C60">
        <w:rPr>
          <w:rFonts w:asciiTheme="majorHAnsi" w:hAnsiTheme="majorHAnsi"/>
          <w:sz w:val="32"/>
          <w:szCs w:val="32"/>
        </w:rPr>
        <w:t>members</w:t>
      </w:r>
    </w:p>
    <w:p w:rsidR="008B625B" w:rsidRDefault="008B625B" w:rsidP="008B625B">
      <w:pPr>
        <w:pStyle w:val="BodyText"/>
        <w:tabs>
          <w:tab w:val="left" w:pos="2304"/>
          <w:tab w:val="left" w:pos="9450"/>
        </w:tabs>
        <w:ind w:left="0" w:firstLine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1900 – 2200       </w:t>
      </w:r>
      <w:r w:rsidR="00F22E50" w:rsidRPr="002A3C60">
        <w:rPr>
          <w:rFonts w:asciiTheme="majorHAnsi" w:hAnsiTheme="majorHAnsi"/>
          <w:sz w:val="32"/>
          <w:szCs w:val="32"/>
        </w:rPr>
        <w:t>INA</w:t>
      </w:r>
      <w:r w:rsidR="002A3C60" w:rsidRPr="002A3C60">
        <w:rPr>
          <w:rFonts w:asciiTheme="majorHAnsi" w:hAnsiTheme="majorHAnsi"/>
          <w:sz w:val="32"/>
          <w:szCs w:val="32"/>
        </w:rPr>
        <w:t>NA PAC Fundraiser ($100/person)</w:t>
      </w:r>
    </w:p>
    <w:p w:rsidR="0059449A" w:rsidRDefault="0059449A" w:rsidP="008B625B">
      <w:pPr>
        <w:pStyle w:val="BodyText"/>
        <w:tabs>
          <w:tab w:val="left" w:pos="2304"/>
          <w:tab w:val="left" w:pos="9450"/>
        </w:tabs>
        <w:ind w:left="0" w:firstLine="0"/>
        <w:rPr>
          <w:rFonts w:asciiTheme="majorHAnsi" w:hAnsiTheme="majorHAnsi"/>
          <w:sz w:val="32"/>
          <w:szCs w:val="32"/>
        </w:rPr>
      </w:pPr>
    </w:p>
    <w:p w:rsidR="0059449A" w:rsidRDefault="00EC089C" w:rsidP="0059449A">
      <w:pPr>
        <w:pStyle w:val="BodyText"/>
        <w:tabs>
          <w:tab w:val="left" w:pos="2304"/>
        </w:tabs>
        <w:ind w:left="0" w:firstLine="0"/>
      </w:pPr>
      <w:r>
        <w:rPr>
          <w:u w:val="single" w:color="000000"/>
        </w:rPr>
        <w:t>Sunday,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October</w:t>
      </w:r>
      <w:r>
        <w:rPr>
          <w:spacing w:val="20"/>
          <w:u w:val="single" w:color="000000"/>
        </w:rPr>
        <w:t xml:space="preserve"> </w:t>
      </w:r>
      <w:r w:rsidR="00C3657C">
        <w:rPr>
          <w:u w:val="single" w:color="000000"/>
        </w:rPr>
        <w:t>5</w:t>
      </w:r>
      <w:r>
        <w:rPr>
          <w:u w:val="single" w:color="000000"/>
        </w:rPr>
        <w:t>,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201</w:t>
      </w:r>
      <w:r w:rsidR="00C3657C">
        <w:rPr>
          <w:u w:val="single" w:color="000000"/>
        </w:rPr>
        <w:t>4</w:t>
      </w:r>
      <w:r>
        <w:rPr>
          <w:spacing w:val="24"/>
          <w:u w:val="single" w:color="000000"/>
        </w:rPr>
        <w:t xml:space="preserve"> </w:t>
      </w:r>
      <w:r w:rsidR="0059449A">
        <w:t>(5</w:t>
      </w:r>
      <w:r>
        <w:rPr>
          <w:spacing w:val="24"/>
        </w:rPr>
        <w:t xml:space="preserve"> </w:t>
      </w:r>
      <w:r>
        <w:t>CEU</w:t>
      </w:r>
      <w:r w:rsidR="0059449A">
        <w:t>s</w:t>
      </w:r>
      <w:r>
        <w:t>)</w:t>
      </w:r>
    </w:p>
    <w:p w:rsidR="0059449A" w:rsidRDefault="0059449A" w:rsidP="0059449A">
      <w:pPr>
        <w:pStyle w:val="BodyText"/>
        <w:tabs>
          <w:tab w:val="left" w:pos="2304"/>
        </w:tabs>
        <w:ind w:left="0" w:firstLine="0"/>
      </w:pPr>
    </w:p>
    <w:p w:rsidR="0059449A" w:rsidRDefault="0059449A" w:rsidP="0059449A">
      <w:pPr>
        <w:pStyle w:val="BodyText"/>
        <w:tabs>
          <w:tab w:val="left" w:pos="2304"/>
        </w:tabs>
        <w:ind w:left="0" w:firstLine="0"/>
      </w:pPr>
      <w:r>
        <w:t>0700</w:t>
      </w:r>
      <w:r w:rsidR="00EC089C">
        <w:rPr>
          <w:spacing w:val="18"/>
        </w:rPr>
        <w:t xml:space="preserve"> </w:t>
      </w:r>
      <w:r w:rsidR="00EC089C">
        <w:t>–</w:t>
      </w:r>
      <w:r w:rsidR="00EC089C">
        <w:rPr>
          <w:spacing w:val="18"/>
        </w:rPr>
        <w:t xml:space="preserve"> </w:t>
      </w:r>
      <w:r>
        <w:t>073</w:t>
      </w:r>
      <w:r w:rsidR="00EC089C">
        <w:t>0</w:t>
      </w:r>
      <w:r w:rsidR="00EC089C">
        <w:tab/>
        <w:t>Registration</w:t>
      </w:r>
      <w:r w:rsidR="00EC089C">
        <w:rPr>
          <w:spacing w:val="37"/>
        </w:rPr>
        <w:t xml:space="preserve"> </w:t>
      </w:r>
      <w:r w:rsidR="00EC089C">
        <w:t>and</w:t>
      </w:r>
      <w:r w:rsidR="00EC089C">
        <w:rPr>
          <w:spacing w:val="38"/>
        </w:rPr>
        <w:t xml:space="preserve"> </w:t>
      </w:r>
      <w:r w:rsidR="00CE6969">
        <w:t>Breakfas</w:t>
      </w:r>
      <w:r>
        <w:t>t</w:t>
      </w:r>
    </w:p>
    <w:p w:rsidR="0059449A" w:rsidRDefault="0059449A" w:rsidP="0059449A">
      <w:pPr>
        <w:pStyle w:val="BodyText"/>
        <w:tabs>
          <w:tab w:val="left" w:pos="2304"/>
        </w:tabs>
        <w:ind w:left="0" w:firstLine="0"/>
      </w:pPr>
    </w:p>
    <w:p w:rsidR="0059449A" w:rsidRDefault="0059449A" w:rsidP="0059449A">
      <w:pPr>
        <w:pStyle w:val="BodyText"/>
        <w:tabs>
          <w:tab w:val="left" w:pos="2250"/>
        </w:tabs>
        <w:ind w:left="0" w:firstLine="0"/>
      </w:pPr>
      <w:r>
        <w:t>0730 – 0830         Crisis Management Checklists in the Operating Room</w:t>
      </w:r>
    </w:p>
    <w:p w:rsidR="0059449A" w:rsidRDefault="0059449A" w:rsidP="0059449A">
      <w:pPr>
        <w:pStyle w:val="BodyText"/>
        <w:tabs>
          <w:tab w:val="left" w:pos="2250"/>
        </w:tabs>
        <w:ind w:left="0" w:firstLine="0"/>
      </w:pPr>
      <w:r>
        <w:t xml:space="preserve">                                 Andrew </w:t>
      </w:r>
      <w:proofErr w:type="spellStart"/>
      <w:r>
        <w:t>Biegner</w:t>
      </w:r>
      <w:proofErr w:type="spellEnd"/>
      <w:r>
        <w:t>, CRNA</w:t>
      </w:r>
    </w:p>
    <w:p w:rsidR="0059449A" w:rsidRDefault="0059449A" w:rsidP="0059449A">
      <w:pPr>
        <w:pStyle w:val="BodyText"/>
        <w:tabs>
          <w:tab w:val="left" w:pos="2250"/>
        </w:tabs>
        <w:ind w:left="0" w:firstLine="0"/>
      </w:pPr>
    </w:p>
    <w:p w:rsidR="0059449A" w:rsidRDefault="0059449A" w:rsidP="0059449A">
      <w:pPr>
        <w:pStyle w:val="BodyText"/>
        <w:tabs>
          <w:tab w:val="left" w:pos="2250"/>
        </w:tabs>
        <w:ind w:left="0" w:firstLine="0"/>
      </w:pPr>
      <w:r>
        <w:t>0830 – 0930         Difficult Airway Assessment &amp; Subglottic Airway</w:t>
      </w:r>
    </w:p>
    <w:p w:rsidR="0059449A" w:rsidRDefault="0059449A" w:rsidP="0059449A">
      <w:pPr>
        <w:pStyle w:val="BodyText"/>
        <w:tabs>
          <w:tab w:val="left" w:pos="2250"/>
        </w:tabs>
        <w:ind w:left="0" w:firstLine="0"/>
      </w:pPr>
      <w:r>
        <w:t xml:space="preserve">                                 Obstructions:  A Case Report</w:t>
      </w:r>
    </w:p>
    <w:p w:rsidR="0059449A" w:rsidRDefault="0059449A" w:rsidP="0059449A">
      <w:pPr>
        <w:pStyle w:val="BodyText"/>
        <w:tabs>
          <w:tab w:val="left" w:pos="2250"/>
        </w:tabs>
        <w:ind w:left="0" w:firstLine="0"/>
      </w:pPr>
      <w:r>
        <w:t xml:space="preserve">                                 Nick </w:t>
      </w:r>
      <w:proofErr w:type="spellStart"/>
      <w:r>
        <w:t>Crofut</w:t>
      </w:r>
      <w:proofErr w:type="spellEnd"/>
      <w:r>
        <w:t>, CRNA</w:t>
      </w:r>
    </w:p>
    <w:p w:rsidR="0059449A" w:rsidRDefault="0059449A" w:rsidP="0059449A">
      <w:pPr>
        <w:pStyle w:val="BodyText"/>
        <w:tabs>
          <w:tab w:val="left" w:pos="2250"/>
        </w:tabs>
        <w:ind w:left="0" w:firstLine="0"/>
      </w:pPr>
    </w:p>
    <w:p w:rsidR="0059449A" w:rsidRDefault="0059449A" w:rsidP="0059449A">
      <w:pPr>
        <w:pStyle w:val="BodyText"/>
        <w:tabs>
          <w:tab w:val="left" w:pos="2250"/>
        </w:tabs>
        <w:ind w:left="0" w:firstLine="0"/>
      </w:pPr>
      <w:r>
        <w:t>0930 – 0945         Break</w:t>
      </w:r>
    </w:p>
    <w:p w:rsidR="0059449A" w:rsidRDefault="0059449A" w:rsidP="0059449A">
      <w:pPr>
        <w:pStyle w:val="BodyText"/>
        <w:tabs>
          <w:tab w:val="left" w:pos="2250"/>
        </w:tabs>
        <w:ind w:left="0" w:firstLine="0"/>
      </w:pPr>
    </w:p>
    <w:p w:rsidR="0059449A" w:rsidRDefault="0059449A" w:rsidP="0059449A">
      <w:pPr>
        <w:pStyle w:val="BodyText"/>
        <w:tabs>
          <w:tab w:val="left" w:pos="2250"/>
        </w:tabs>
        <w:ind w:left="0" w:firstLine="0"/>
      </w:pPr>
      <w:r>
        <w:t>0945 – 1045         Multimodal Pain Management</w:t>
      </w:r>
    </w:p>
    <w:p w:rsidR="0059449A" w:rsidRDefault="0059449A" w:rsidP="0059449A">
      <w:pPr>
        <w:pStyle w:val="BodyText"/>
        <w:tabs>
          <w:tab w:val="left" w:pos="2250"/>
        </w:tabs>
        <w:ind w:left="0" w:firstLine="0"/>
      </w:pPr>
      <w:r>
        <w:t xml:space="preserve">                                  Andrew </w:t>
      </w:r>
      <w:proofErr w:type="spellStart"/>
      <w:r>
        <w:t>Biegner</w:t>
      </w:r>
      <w:proofErr w:type="spellEnd"/>
      <w:r>
        <w:t>, CRNA</w:t>
      </w:r>
    </w:p>
    <w:p w:rsidR="0059449A" w:rsidRDefault="0059449A" w:rsidP="0059449A">
      <w:pPr>
        <w:pStyle w:val="BodyText"/>
        <w:tabs>
          <w:tab w:val="left" w:pos="2250"/>
        </w:tabs>
        <w:ind w:left="0" w:firstLine="0"/>
      </w:pPr>
    </w:p>
    <w:p w:rsidR="0059449A" w:rsidRDefault="0059449A" w:rsidP="0059449A">
      <w:pPr>
        <w:pStyle w:val="BodyText"/>
        <w:tabs>
          <w:tab w:val="left" w:pos="2250"/>
        </w:tabs>
        <w:ind w:left="0" w:firstLine="0"/>
      </w:pPr>
      <w:r>
        <w:t>1045 – 1145         Perioperative Infections: Anesthesia’s Role</w:t>
      </w:r>
    </w:p>
    <w:p w:rsidR="0059449A" w:rsidRDefault="0059449A" w:rsidP="0059449A">
      <w:pPr>
        <w:pStyle w:val="BodyText"/>
        <w:tabs>
          <w:tab w:val="left" w:pos="2250"/>
        </w:tabs>
        <w:ind w:left="0" w:firstLine="0"/>
      </w:pPr>
      <w:r>
        <w:t xml:space="preserve">                                 Nick </w:t>
      </w:r>
      <w:proofErr w:type="spellStart"/>
      <w:r>
        <w:t>Crofut</w:t>
      </w:r>
      <w:proofErr w:type="spellEnd"/>
      <w:r>
        <w:t>, CRNA</w:t>
      </w:r>
    </w:p>
    <w:p w:rsidR="0059449A" w:rsidRDefault="0059449A" w:rsidP="0059449A">
      <w:pPr>
        <w:pStyle w:val="BodyText"/>
        <w:tabs>
          <w:tab w:val="left" w:pos="2250"/>
        </w:tabs>
        <w:ind w:left="0" w:firstLine="0"/>
      </w:pPr>
    </w:p>
    <w:p w:rsidR="0059449A" w:rsidRDefault="0059449A" w:rsidP="0059449A">
      <w:pPr>
        <w:pStyle w:val="BodyText"/>
        <w:tabs>
          <w:tab w:val="left" w:pos="2250"/>
        </w:tabs>
        <w:ind w:left="0" w:firstLine="0"/>
      </w:pPr>
      <w:r>
        <w:t>1145 – 1245         Anesthesia for the Morbidly Obese</w:t>
      </w:r>
    </w:p>
    <w:p w:rsidR="0059449A" w:rsidRDefault="0059449A" w:rsidP="009108F4">
      <w:pPr>
        <w:pStyle w:val="BodyText"/>
        <w:tabs>
          <w:tab w:val="left" w:pos="2250"/>
        </w:tabs>
        <w:ind w:left="0" w:firstLine="0"/>
      </w:pPr>
      <w:r>
        <w:t xml:space="preserve">                                 Andrew </w:t>
      </w:r>
      <w:proofErr w:type="spellStart"/>
      <w:r>
        <w:t>Biegner</w:t>
      </w:r>
      <w:proofErr w:type="spellEnd"/>
      <w:r>
        <w:t>, CRNA</w:t>
      </w:r>
    </w:p>
    <w:p w:rsidR="00D12B9F" w:rsidRDefault="00D12B9F" w:rsidP="009108F4">
      <w:pPr>
        <w:pStyle w:val="BodyText"/>
        <w:tabs>
          <w:tab w:val="left" w:pos="2250"/>
        </w:tabs>
        <w:ind w:left="0" w:firstLine="0"/>
      </w:pPr>
    </w:p>
    <w:p w:rsidR="00D12B9F" w:rsidRDefault="00D12B9F" w:rsidP="00D12B9F">
      <w:pPr>
        <w:pStyle w:val="BodyText"/>
        <w:spacing w:before="270" w:line="283" w:lineRule="auto"/>
        <w:ind w:left="164" w:right="351" w:firstLine="0"/>
        <w:rPr>
          <w:sz w:val="28"/>
          <w:szCs w:val="28"/>
        </w:rPr>
      </w:pPr>
      <w:r w:rsidRPr="005420A3">
        <w:rPr>
          <w:sz w:val="28"/>
          <w:szCs w:val="28"/>
        </w:rPr>
        <w:t>Tuition</w:t>
      </w:r>
      <w:r w:rsidRPr="005420A3">
        <w:rPr>
          <w:spacing w:val="17"/>
          <w:sz w:val="28"/>
          <w:szCs w:val="28"/>
        </w:rPr>
        <w:t xml:space="preserve"> </w:t>
      </w:r>
      <w:r w:rsidRPr="005420A3">
        <w:rPr>
          <w:sz w:val="28"/>
          <w:szCs w:val="28"/>
        </w:rPr>
        <w:t>can</w:t>
      </w:r>
      <w:r w:rsidRPr="005420A3">
        <w:rPr>
          <w:spacing w:val="17"/>
          <w:sz w:val="28"/>
          <w:szCs w:val="28"/>
        </w:rPr>
        <w:t xml:space="preserve"> </w:t>
      </w:r>
      <w:r w:rsidRPr="005420A3">
        <w:rPr>
          <w:sz w:val="28"/>
          <w:szCs w:val="28"/>
        </w:rPr>
        <w:t>now</w:t>
      </w:r>
      <w:r w:rsidRPr="005420A3">
        <w:rPr>
          <w:spacing w:val="18"/>
          <w:sz w:val="28"/>
          <w:szCs w:val="28"/>
        </w:rPr>
        <w:t xml:space="preserve"> </w:t>
      </w:r>
      <w:r w:rsidRPr="005420A3">
        <w:rPr>
          <w:sz w:val="28"/>
          <w:szCs w:val="28"/>
        </w:rPr>
        <w:t>be</w:t>
      </w:r>
      <w:r w:rsidRPr="005420A3">
        <w:rPr>
          <w:spacing w:val="16"/>
          <w:sz w:val="28"/>
          <w:szCs w:val="28"/>
        </w:rPr>
        <w:t xml:space="preserve"> </w:t>
      </w:r>
      <w:r w:rsidRPr="005420A3">
        <w:rPr>
          <w:sz w:val="28"/>
          <w:szCs w:val="28"/>
        </w:rPr>
        <w:t>paid</w:t>
      </w:r>
      <w:r w:rsidRPr="005420A3">
        <w:rPr>
          <w:spacing w:val="17"/>
          <w:sz w:val="28"/>
          <w:szCs w:val="28"/>
        </w:rPr>
        <w:t xml:space="preserve"> </w:t>
      </w:r>
      <w:r w:rsidRPr="005420A3">
        <w:rPr>
          <w:sz w:val="28"/>
          <w:szCs w:val="28"/>
        </w:rPr>
        <w:t>on</w:t>
      </w:r>
      <w:r w:rsidRPr="005420A3">
        <w:rPr>
          <w:spacing w:val="18"/>
          <w:sz w:val="28"/>
          <w:szCs w:val="28"/>
        </w:rPr>
        <w:t xml:space="preserve"> </w:t>
      </w:r>
      <w:r w:rsidRPr="005420A3">
        <w:rPr>
          <w:sz w:val="28"/>
          <w:szCs w:val="28"/>
        </w:rPr>
        <w:t>line</w:t>
      </w:r>
      <w:r w:rsidRPr="005420A3">
        <w:rPr>
          <w:spacing w:val="16"/>
          <w:sz w:val="28"/>
          <w:szCs w:val="28"/>
        </w:rPr>
        <w:t xml:space="preserve"> </w:t>
      </w:r>
      <w:r w:rsidRPr="005420A3">
        <w:rPr>
          <w:sz w:val="28"/>
          <w:szCs w:val="28"/>
        </w:rPr>
        <w:t>at:</w:t>
      </w:r>
      <w:r w:rsidRPr="005420A3">
        <w:rPr>
          <w:spacing w:val="16"/>
          <w:sz w:val="28"/>
          <w:szCs w:val="28"/>
        </w:rPr>
        <w:t xml:space="preserve"> </w:t>
      </w:r>
      <w:hyperlink r:id="rId9">
        <w:r w:rsidRPr="005420A3">
          <w:rPr>
            <w:color w:val="0000FF"/>
            <w:sz w:val="28"/>
            <w:szCs w:val="28"/>
            <w:u w:val="single" w:color="0000FF"/>
          </w:rPr>
          <w:t>www.inana.org</w:t>
        </w:r>
        <w:r w:rsidRPr="005420A3">
          <w:rPr>
            <w:color w:val="0000FF"/>
            <w:spacing w:val="17"/>
            <w:sz w:val="28"/>
            <w:szCs w:val="28"/>
            <w:u w:val="single" w:color="0000FF"/>
          </w:rPr>
          <w:t xml:space="preserve"> </w:t>
        </w:r>
      </w:hyperlink>
      <w:r w:rsidRPr="005420A3">
        <w:rPr>
          <w:sz w:val="28"/>
          <w:szCs w:val="28"/>
        </w:rPr>
        <w:t>or</w:t>
      </w:r>
      <w:r w:rsidRPr="005420A3">
        <w:rPr>
          <w:spacing w:val="17"/>
          <w:sz w:val="28"/>
          <w:szCs w:val="28"/>
        </w:rPr>
        <w:t xml:space="preserve"> </w:t>
      </w:r>
      <w:r w:rsidRPr="005420A3">
        <w:rPr>
          <w:sz w:val="28"/>
          <w:szCs w:val="28"/>
        </w:rPr>
        <w:t>a</w:t>
      </w:r>
      <w:r w:rsidRPr="005420A3">
        <w:rPr>
          <w:spacing w:val="16"/>
          <w:sz w:val="28"/>
          <w:szCs w:val="28"/>
        </w:rPr>
        <w:t xml:space="preserve"> </w:t>
      </w:r>
      <w:r w:rsidRPr="005420A3">
        <w:rPr>
          <w:sz w:val="28"/>
          <w:szCs w:val="28"/>
        </w:rPr>
        <w:t>check</w:t>
      </w:r>
      <w:r w:rsidRPr="005420A3">
        <w:rPr>
          <w:spacing w:val="62"/>
          <w:w w:val="102"/>
          <w:sz w:val="28"/>
          <w:szCs w:val="28"/>
        </w:rPr>
        <w:t xml:space="preserve"> </w:t>
      </w:r>
      <w:r w:rsidRPr="005420A3">
        <w:rPr>
          <w:sz w:val="28"/>
          <w:szCs w:val="28"/>
        </w:rPr>
        <w:t>payable</w:t>
      </w:r>
      <w:r w:rsidRPr="005420A3">
        <w:rPr>
          <w:spacing w:val="21"/>
          <w:sz w:val="28"/>
          <w:szCs w:val="28"/>
        </w:rPr>
        <w:t xml:space="preserve"> </w:t>
      </w:r>
      <w:r w:rsidRPr="005420A3">
        <w:rPr>
          <w:sz w:val="28"/>
          <w:szCs w:val="28"/>
        </w:rPr>
        <w:t>to</w:t>
      </w:r>
      <w:r w:rsidRPr="005420A3">
        <w:rPr>
          <w:spacing w:val="22"/>
          <w:sz w:val="28"/>
          <w:szCs w:val="28"/>
        </w:rPr>
        <w:t xml:space="preserve"> </w:t>
      </w:r>
      <w:r w:rsidRPr="005420A3">
        <w:rPr>
          <w:sz w:val="28"/>
          <w:szCs w:val="28"/>
        </w:rPr>
        <w:t>INANA.</w:t>
      </w:r>
    </w:p>
    <w:p w:rsidR="00D12B9F" w:rsidRDefault="00D12B9F" w:rsidP="00D12B9F">
      <w:pPr>
        <w:pStyle w:val="BodyText"/>
        <w:spacing w:line="283" w:lineRule="auto"/>
        <w:ind w:left="164" w:right="351" w:firstLine="0"/>
        <w:rPr>
          <w:sz w:val="28"/>
          <w:szCs w:val="28"/>
        </w:rPr>
      </w:pPr>
    </w:p>
    <w:p w:rsidR="00D12B9F" w:rsidRPr="005420A3" w:rsidRDefault="00D12B9F" w:rsidP="00D12B9F">
      <w:pPr>
        <w:pStyle w:val="BodyText"/>
        <w:spacing w:line="283" w:lineRule="auto"/>
        <w:ind w:left="164" w:right="351" w:firstLine="0"/>
        <w:rPr>
          <w:sz w:val="28"/>
          <w:szCs w:val="28"/>
        </w:rPr>
      </w:pPr>
      <w:r w:rsidRPr="005420A3">
        <w:rPr>
          <w:sz w:val="28"/>
          <w:szCs w:val="28"/>
        </w:rPr>
        <w:t>If</w:t>
      </w:r>
      <w:r w:rsidRPr="005420A3">
        <w:rPr>
          <w:spacing w:val="22"/>
          <w:sz w:val="28"/>
          <w:szCs w:val="28"/>
        </w:rPr>
        <w:t xml:space="preserve"> </w:t>
      </w:r>
      <w:r w:rsidRPr="005420A3">
        <w:rPr>
          <w:sz w:val="28"/>
          <w:szCs w:val="28"/>
        </w:rPr>
        <w:t>paying</w:t>
      </w:r>
      <w:r w:rsidRPr="005420A3">
        <w:rPr>
          <w:spacing w:val="21"/>
          <w:sz w:val="28"/>
          <w:szCs w:val="28"/>
        </w:rPr>
        <w:t xml:space="preserve"> </w:t>
      </w:r>
      <w:r w:rsidRPr="005420A3">
        <w:rPr>
          <w:sz w:val="28"/>
          <w:szCs w:val="28"/>
        </w:rPr>
        <w:t>by</w:t>
      </w:r>
      <w:r w:rsidRPr="005420A3">
        <w:rPr>
          <w:spacing w:val="22"/>
          <w:sz w:val="28"/>
          <w:szCs w:val="28"/>
        </w:rPr>
        <w:t xml:space="preserve"> </w:t>
      </w:r>
      <w:r w:rsidRPr="005420A3">
        <w:rPr>
          <w:sz w:val="28"/>
          <w:szCs w:val="28"/>
        </w:rPr>
        <w:t>check,</w:t>
      </w:r>
      <w:r w:rsidRPr="005420A3">
        <w:rPr>
          <w:spacing w:val="20"/>
          <w:sz w:val="28"/>
          <w:szCs w:val="28"/>
        </w:rPr>
        <w:t xml:space="preserve"> </w:t>
      </w:r>
      <w:r w:rsidRPr="005420A3">
        <w:rPr>
          <w:sz w:val="28"/>
          <w:szCs w:val="28"/>
        </w:rPr>
        <w:t>please</w:t>
      </w:r>
      <w:r w:rsidRPr="005420A3">
        <w:rPr>
          <w:spacing w:val="22"/>
          <w:sz w:val="28"/>
          <w:szCs w:val="28"/>
        </w:rPr>
        <w:t xml:space="preserve"> </w:t>
      </w:r>
      <w:r w:rsidRPr="005420A3">
        <w:rPr>
          <w:sz w:val="28"/>
          <w:szCs w:val="28"/>
        </w:rPr>
        <w:t>postmark</w:t>
      </w:r>
      <w:r w:rsidRPr="005420A3">
        <w:rPr>
          <w:spacing w:val="23"/>
          <w:sz w:val="28"/>
          <w:szCs w:val="28"/>
        </w:rPr>
        <w:t xml:space="preserve"> </w:t>
      </w:r>
      <w:r w:rsidRPr="005420A3">
        <w:rPr>
          <w:sz w:val="28"/>
          <w:szCs w:val="28"/>
        </w:rPr>
        <w:t>by</w:t>
      </w:r>
      <w:r w:rsidRPr="005420A3">
        <w:rPr>
          <w:spacing w:val="21"/>
          <w:sz w:val="28"/>
          <w:szCs w:val="28"/>
        </w:rPr>
        <w:t xml:space="preserve"> </w:t>
      </w:r>
      <w:r w:rsidRPr="005420A3">
        <w:rPr>
          <w:sz w:val="28"/>
          <w:szCs w:val="28"/>
        </w:rPr>
        <w:t>September</w:t>
      </w:r>
      <w:r w:rsidRPr="005420A3">
        <w:rPr>
          <w:spacing w:val="51"/>
          <w:w w:val="102"/>
          <w:sz w:val="28"/>
          <w:szCs w:val="28"/>
        </w:rPr>
        <w:t xml:space="preserve"> </w:t>
      </w:r>
      <w:r w:rsidRPr="005420A3">
        <w:rPr>
          <w:sz w:val="28"/>
          <w:szCs w:val="28"/>
        </w:rPr>
        <w:t>25,</w:t>
      </w:r>
      <w:r w:rsidRPr="005420A3">
        <w:rPr>
          <w:spacing w:val="25"/>
          <w:sz w:val="28"/>
          <w:szCs w:val="28"/>
        </w:rPr>
        <w:t xml:space="preserve"> </w:t>
      </w:r>
      <w:r w:rsidRPr="005420A3">
        <w:rPr>
          <w:sz w:val="28"/>
          <w:szCs w:val="28"/>
        </w:rPr>
        <w:t>2014.</w:t>
      </w:r>
    </w:p>
    <w:p w:rsidR="00D12B9F" w:rsidRPr="005420A3" w:rsidRDefault="00D12B9F" w:rsidP="00D12B9F">
      <w:pPr>
        <w:pStyle w:val="BodyText"/>
        <w:ind w:left="180" w:firstLine="0"/>
        <w:rPr>
          <w:sz w:val="28"/>
          <w:szCs w:val="28"/>
        </w:rPr>
      </w:pPr>
      <w:r w:rsidRPr="005420A3">
        <w:rPr>
          <w:sz w:val="28"/>
          <w:szCs w:val="28"/>
        </w:rPr>
        <w:t>Mail</w:t>
      </w:r>
      <w:r w:rsidRPr="005420A3">
        <w:rPr>
          <w:spacing w:val="19"/>
          <w:sz w:val="28"/>
          <w:szCs w:val="28"/>
        </w:rPr>
        <w:t xml:space="preserve"> </w:t>
      </w:r>
      <w:r w:rsidRPr="005420A3">
        <w:rPr>
          <w:sz w:val="28"/>
          <w:szCs w:val="28"/>
        </w:rPr>
        <w:t>your</w:t>
      </w:r>
      <w:r w:rsidRPr="005420A3">
        <w:rPr>
          <w:spacing w:val="20"/>
          <w:sz w:val="28"/>
          <w:szCs w:val="28"/>
        </w:rPr>
        <w:t xml:space="preserve"> </w:t>
      </w:r>
      <w:r w:rsidRPr="005420A3">
        <w:rPr>
          <w:sz w:val="28"/>
          <w:szCs w:val="28"/>
        </w:rPr>
        <w:t>registration</w:t>
      </w:r>
      <w:r w:rsidRPr="005420A3">
        <w:rPr>
          <w:spacing w:val="20"/>
          <w:sz w:val="28"/>
          <w:szCs w:val="28"/>
        </w:rPr>
        <w:t xml:space="preserve"> </w:t>
      </w:r>
      <w:r w:rsidRPr="005420A3">
        <w:rPr>
          <w:sz w:val="28"/>
          <w:szCs w:val="28"/>
        </w:rPr>
        <w:t>form</w:t>
      </w:r>
      <w:r w:rsidRPr="005420A3">
        <w:rPr>
          <w:spacing w:val="22"/>
          <w:sz w:val="28"/>
          <w:szCs w:val="28"/>
        </w:rPr>
        <w:t xml:space="preserve"> </w:t>
      </w:r>
      <w:r w:rsidRPr="005420A3">
        <w:rPr>
          <w:sz w:val="28"/>
          <w:szCs w:val="28"/>
        </w:rPr>
        <w:t>and</w:t>
      </w:r>
      <w:r w:rsidRPr="005420A3">
        <w:rPr>
          <w:spacing w:val="21"/>
          <w:sz w:val="28"/>
          <w:szCs w:val="28"/>
        </w:rPr>
        <w:t xml:space="preserve"> </w:t>
      </w:r>
      <w:r w:rsidRPr="005420A3">
        <w:rPr>
          <w:sz w:val="28"/>
          <w:szCs w:val="28"/>
        </w:rPr>
        <w:t>check</w:t>
      </w:r>
      <w:r w:rsidRPr="005420A3">
        <w:rPr>
          <w:spacing w:val="21"/>
          <w:sz w:val="28"/>
          <w:szCs w:val="28"/>
        </w:rPr>
        <w:t xml:space="preserve"> </w:t>
      </w:r>
      <w:r w:rsidRPr="005420A3">
        <w:rPr>
          <w:sz w:val="28"/>
          <w:szCs w:val="28"/>
        </w:rPr>
        <w:t>to:</w:t>
      </w:r>
    </w:p>
    <w:p w:rsidR="00D12B9F" w:rsidRPr="005420A3" w:rsidRDefault="00D12B9F" w:rsidP="00D12B9F">
      <w:pPr>
        <w:pStyle w:val="BodyText"/>
        <w:spacing w:line="250" w:lineRule="auto"/>
        <w:ind w:left="180" w:firstLine="0"/>
        <w:rPr>
          <w:spacing w:val="43"/>
          <w:w w:val="102"/>
          <w:sz w:val="28"/>
          <w:szCs w:val="28"/>
        </w:rPr>
      </w:pPr>
      <w:r w:rsidRPr="005420A3">
        <w:rPr>
          <w:sz w:val="28"/>
          <w:szCs w:val="28"/>
        </w:rPr>
        <w:t>INANA</w:t>
      </w:r>
      <w:r w:rsidRPr="005420A3">
        <w:rPr>
          <w:spacing w:val="47"/>
          <w:sz w:val="28"/>
          <w:szCs w:val="28"/>
        </w:rPr>
        <w:t xml:space="preserve"> </w:t>
      </w:r>
      <w:r w:rsidRPr="005420A3">
        <w:rPr>
          <w:sz w:val="28"/>
          <w:szCs w:val="28"/>
        </w:rPr>
        <w:t>Conference</w:t>
      </w:r>
      <w:r w:rsidRPr="005420A3">
        <w:rPr>
          <w:spacing w:val="45"/>
          <w:sz w:val="28"/>
          <w:szCs w:val="28"/>
        </w:rPr>
        <w:t xml:space="preserve"> </w:t>
      </w:r>
      <w:r w:rsidRPr="005420A3">
        <w:rPr>
          <w:sz w:val="28"/>
          <w:szCs w:val="28"/>
        </w:rPr>
        <w:t>Registration</w:t>
      </w:r>
      <w:r w:rsidRPr="005420A3">
        <w:rPr>
          <w:spacing w:val="43"/>
          <w:w w:val="102"/>
          <w:sz w:val="28"/>
          <w:szCs w:val="28"/>
        </w:rPr>
        <w:t xml:space="preserve"> </w:t>
      </w:r>
    </w:p>
    <w:p w:rsidR="00D12B9F" w:rsidRPr="005420A3" w:rsidRDefault="00D12B9F" w:rsidP="00D12B9F">
      <w:pPr>
        <w:pStyle w:val="BodyText"/>
        <w:spacing w:line="250" w:lineRule="auto"/>
        <w:ind w:left="180" w:firstLine="0"/>
        <w:rPr>
          <w:spacing w:val="43"/>
          <w:w w:val="102"/>
          <w:sz w:val="28"/>
          <w:szCs w:val="28"/>
        </w:rPr>
      </w:pPr>
      <w:r>
        <w:rPr>
          <w:spacing w:val="43"/>
          <w:w w:val="102"/>
          <w:sz w:val="28"/>
          <w:szCs w:val="28"/>
        </w:rPr>
        <w:t>attn</w:t>
      </w:r>
      <w:r w:rsidRPr="005420A3">
        <w:rPr>
          <w:spacing w:val="43"/>
          <w:w w:val="102"/>
          <w:sz w:val="28"/>
          <w:szCs w:val="28"/>
        </w:rPr>
        <w:t>: Paula Carey</w:t>
      </w:r>
    </w:p>
    <w:p w:rsidR="00D12B9F" w:rsidRPr="005420A3" w:rsidRDefault="00D12B9F" w:rsidP="00D12B9F">
      <w:pPr>
        <w:pStyle w:val="BodyText"/>
        <w:spacing w:line="250" w:lineRule="auto"/>
        <w:ind w:left="180" w:firstLine="0"/>
        <w:rPr>
          <w:sz w:val="28"/>
          <w:szCs w:val="28"/>
        </w:rPr>
      </w:pPr>
      <w:r w:rsidRPr="005420A3">
        <w:rPr>
          <w:sz w:val="28"/>
          <w:szCs w:val="28"/>
        </w:rPr>
        <w:t>14350 Mundy Drive, Ste. 800, #258</w:t>
      </w:r>
    </w:p>
    <w:p w:rsidR="00D12B9F" w:rsidRPr="005420A3" w:rsidRDefault="00D12B9F" w:rsidP="00D12B9F">
      <w:pPr>
        <w:pStyle w:val="BodyText"/>
        <w:spacing w:line="250" w:lineRule="auto"/>
        <w:ind w:left="180" w:firstLine="0"/>
        <w:rPr>
          <w:sz w:val="28"/>
          <w:szCs w:val="28"/>
        </w:rPr>
      </w:pPr>
      <w:r w:rsidRPr="005420A3">
        <w:rPr>
          <w:sz w:val="28"/>
          <w:szCs w:val="28"/>
        </w:rPr>
        <w:t>Noblesville, IN 46060</w:t>
      </w:r>
    </w:p>
    <w:p w:rsidR="00D12B9F" w:rsidRDefault="00D12B9F" w:rsidP="00D12B9F">
      <w:pPr>
        <w:spacing w:before="10"/>
        <w:rPr>
          <w:rFonts w:ascii="Cambria" w:eastAsia="Cambria" w:hAnsi="Cambria" w:cs="Cambria"/>
          <w:sz w:val="32"/>
          <w:szCs w:val="32"/>
        </w:rPr>
      </w:pPr>
    </w:p>
    <w:p w:rsidR="00D12B9F" w:rsidRDefault="00D12B9F" w:rsidP="00D12B9F">
      <w:pPr>
        <w:pStyle w:val="BodyText"/>
        <w:ind w:left="164" w:firstLine="0"/>
      </w:pPr>
      <w:r>
        <w:rPr>
          <w:u w:val="single" w:color="000000"/>
        </w:rPr>
        <w:t>Indiana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Association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Nurse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Anesthetists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Member</w:t>
      </w:r>
    </w:p>
    <w:p w:rsidR="00D12B9F" w:rsidRDefault="00D12B9F" w:rsidP="00D12B9F">
      <w:pPr>
        <w:spacing w:before="7"/>
        <w:rPr>
          <w:rFonts w:ascii="Cambria" w:eastAsia="Cambria" w:hAnsi="Cambria" w:cs="Cambria"/>
          <w:sz w:val="27"/>
          <w:szCs w:val="2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7"/>
        <w:gridCol w:w="1676"/>
      </w:tblGrid>
      <w:tr w:rsidR="00D12B9F" w:rsidTr="009C472A">
        <w:trPr>
          <w:trHeight w:hRule="exact" w:val="448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D12B9F" w:rsidRDefault="00D12B9F" w:rsidP="009C472A">
            <w:pPr>
              <w:pStyle w:val="TableParagraph"/>
              <w:spacing w:before="62"/>
              <w:ind w:left="55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/>
                <w:sz w:val="31"/>
              </w:rPr>
              <w:t>Entire</w:t>
            </w:r>
            <w:r>
              <w:rPr>
                <w:rFonts w:ascii="Cambria"/>
                <w:spacing w:val="49"/>
                <w:sz w:val="31"/>
              </w:rPr>
              <w:t xml:space="preserve"> </w:t>
            </w:r>
            <w:r>
              <w:rPr>
                <w:rFonts w:ascii="Cambria"/>
                <w:sz w:val="31"/>
              </w:rPr>
              <w:t>Conference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D12B9F" w:rsidRDefault="00D12B9F" w:rsidP="009C472A">
            <w:pPr>
              <w:pStyle w:val="TableParagraph"/>
              <w:spacing w:before="62"/>
              <w:ind w:left="928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/>
                <w:sz w:val="31"/>
              </w:rPr>
              <w:t>$350</w:t>
            </w:r>
          </w:p>
        </w:tc>
      </w:tr>
      <w:tr w:rsidR="00D12B9F" w:rsidTr="009C472A">
        <w:trPr>
          <w:trHeight w:hRule="exact" w:val="377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D12B9F" w:rsidRDefault="00D12B9F" w:rsidP="009C472A">
            <w:pPr>
              <w:pStyle w:val="TableParagraph"/>
              <w:spacing w:line="357" w:lineRule="exact"/>
              <w:ind w:left="55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/>
                <w:sz w:val="31"/>
              </w:rPr>
              <w:t>Saturday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D12B9F" w:rsidRDefault="00D12B9F" w:rsidP="009C472A">
            <w:pPr>
              <w:pStyle w:val="TableParagraph"/>
              <w:spacing w:line="357" w:lineRule="exact"/>
              <w:ind w:left="928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/>
                <w:sz w:val="31"/>
              </w:rPr>
              <w:t>$250</w:t>
            </w:r>
          </w:p>
        </w:tc>
      </w:tr>
      <w:tr w:rsidR="00D12B9F" w:rsidTr="009C472A">
        <w:trPr>
          <w:trHeight w:hRule="exact" w:val="374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D12B9F" w:rsidRDefault="00D12B9F" w:rsidP="009C472A">
            <w:pPr>
              <w:pStyle w:val="TableParagraph"/>
              <w:spacing w:line="354" w:lineRule="exact"/>
              <w:ind w:left="55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/>
                <w:sz w:val="31"/>
              </w:rPr>
              <w:t>Sunday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D12B9F" w:rsidRDefault="00D12B9F" w:rsidP="009C472A">
            <w:pPr>
              <w:pStyle w:val="TableParagraph"/>
              <w:spacing w:line="354" w:lineRule="exact"/>
              <w:ind w:left="928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/>
                <w:sz w:val="31"/>
              </w:rPr>
              <w:t>$150</w:t>
            </w:r>
          </w:p>
        </w:tc>
      </w:tr>
      <w:tr w:rsidR="00D12B9F" w:rsidTr="009C472A">
        <w:trPr>
          <w:trHeight w:hRule="exact" w:val="446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D12B9F" w:rsidRDefault="00D12B9F" w:rsidP="009C472A">
            <w:pPr>
              <w:pStyle w:val="TableParagraph"/>
              <w:spacing w:line="354" w:lineRule="exact"/>
              <w:ind w:left="55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/>
                <w:sz w:val="31"/>
              </w:rPr>
              <w:t>Friday</w:t>
            </w:r>
            <w:r>
              <w:rPr>
                <w:rFonts w:ascii="Cambria"/>
                <w:spacing w:val="38"/>
                <w:sz w:val="31"/>
              </w:rPr>
              <w:t xml:space="preserve"> </w:t>
            </w:r>
            <w:r>
              <w:rPr>
                <w:rFonts w:ascii="Cambria"/>
                <w:sz w:val="31"/>
              </w:rPr>
              <w:t>night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D12B9F" w:rsidRDefault="00D12B9F" w:rsidP="009C472A">
            <w:pPr>
              <w:pStyle w:val="TableParagraph"/>
              <w:spacing w:line="354" w:lineRule="exact"/>
              <w:ind w:left="928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/>
                <w:sz w:val="31"/>
              </w:rPr>
              <w:t>$50</w:t>
            </w:r>
          </w:p>
        </w:tc>
      </w:tr>
    </w:tbl>
    <w:p w:rsidR="00D12B9F" w:rsidRDefault="00D12B9F" w:rsidP="00D12B9F">
      <w:pPr>
        <w:spacing w:before="9"/>
        <w:rPr>
          <w:rFonts w:ascii="Cambria" w:eastAsia="Cambria" w:hAnsi="Cambria" w:cs="Cambria"/>
          <w:sz w:val="19"/>
          <w:szCs w:val="19"/>
        </w:rPr>
      </w:pPr>
    </w:p>
    <w:p w:rsidR="00D12B9F" w:rsidRDefault="00D12B9F" w:rsidP="00D12B9F">
      <w:pPr>
        <w:pStyle w:val="BodyText"/>
        <w:spacing w:before="62"/>
        <w:ind w:left="164" w:firstLine="0"/>
      </w:pPr>
      <w:r>
        <w:rPr>
          <w:u w:val="single" w:color="000000"/>
        </w:rPr>
        <w:t>Indiana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Association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Nurse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Anesthetists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Non</w:t>
      </w:r>
      <w:r>
        <w:rPr>
          <w:spacing w:val="2"/>
          <w:u w:val="single" w:color="000000"/>
        </w:rPr>
        <w:t>‐</w:t>
      </w:r>
      <w:r>
        <w:rPr>
          <w:u w:val="single" w:color="000000"/>
        </w:rPr>
        <w:t>Member</w:t>
      </w:r>
    </w:p>
    <w:p w:rsidR="00D12B9F" w:rsidRDefault="00D12B9F" w:rsidP="00D12B9F">
      <w:pPr>
        <w:spacing w:before="7"/>
        <w:rPr>
          <w:rFonts w:ascii="Cambria" w:eastAsia="Cambria" w:hAnsi="Cambria" w:cs="Cambria"/>
          <w:sz w:val="27"/>
          <w:szCs w:val="2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7"/>
        <w:gridCol w:w="1676"/>
      </w:tblGrid>
      <w:tr w:rsidR="00D12B9F" w:rsidTr="009C472A">
        <w:trPr>
          <w:trHeight w:hRule="exact" w:val="448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D12B9F" w:rsidRDefault="00D12B9F" w:rsidP="009C472A">
            <w:pPr>
              <w:pStyle w:val="TableParagraph"/>
              <w:spacing w:before="62"/>
              <w:ind w:left="55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/>
                <w:sz w:val="31"/>
              </w:rPr>
              <w:t>Entire</w:t>
            </w:r>
            <w:r>
              <w:rPr>
                <w:rFonts w:ascii="Cambria"/>
                <w:spacing w:val="49"/>
                <w:sz w:val="31"/>
              </w:rPr>
              <w:t xml:space="preserve"> </w:t>
            </w:r>
            <w:r>
              <w:rPr>
                <w:rFonts w:ascii="Cambria"/>
                <w:sz w:val="31"/>
              </w:rPr>
              <w:t>Conference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D12B9F" w:rsidRDefault="00D12B9F" w:rsidP="009C472A">
            <w:pPr>
              <w:pStyle w:val="TableParagraph"/>
              <w:spacing w:before="62"/>
              <w:ind w:left="928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/>
                <w:sz w:val="31"/>
              </w:rPr>
              <w:t>$425</w:t>
            </w:r>
          </w:p>
        </w:tc>
      </w:tr>
      <w:tr w:rsidR="00D12B9F" w:rsidTr="009C472A">
        <w:trPr>
          <w:trHeight w:hRule="exact" w:val="377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D12B9F" w:rsidRDefault="00D12B9F" w:rsidP="009C472A">
            <w:pPr>
              <w:pStyle w:val="TableParagraph"/>
              <w:spacing w:line="357" w:lineRule="exact"/>
              <w:ind w:left="55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/>
                <w:sz w:val="31"/>
              </w:rPr>
              <w:t>Saturday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D12B9F" w:rsidRDefault="00D12B9F" w:rsidP="009C472A">
            <w:pPr>
              <w:pStyle w:val="TableParagraph"/>
              <w:spacing w:line="357" w:lineRule="exact"/>
              <w:ind w:left="928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/>
                <w:sz w:val="31"/>
              </w:rPr>
              <w:t>$300</w:t>
            </w:r>
          </w:p>
        </w:tc>
      </w:tr>
      <w:tr w:rsidR="00D12B9F" w:rsidTr="009C472A">
        <w:trPr>
          <w:trHeight w:hRule="exact" w:val="374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D12B9F" w:rsidRDefault="00D12B9F" w:rsidP="009C472A">
            <w:pPr>
              <w:pStyle w:val="TableParagraph"/>
              <w:spacing w:line="354" w:lineRule="exact"/>
              <w:ind w:left="55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/>
                <w:sz w:val="31"/>
              </w:rPr>
              <w:t>Sunday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D12B9F" w:rsidRDefault="00D12B9F" w:rsidP="009C472A">
            <w:pPr>
              <w:pStyle w:val="TableParagraph"/>
              <w:spacing w:line="354" w:lineRule="exact"/>
              <w:ind w:left="928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/>
                <w:sz w:val="31"/>
              </w:rPr>
              <w:t>$200</w:t>
            </w:r>
          </w:p>
        </w:tc>
      </w:tr>
      <w:tr w:rsidR="00D12B9F" w:rsidTr="009C472A">
        <w:trPr>
          <w:trHeight w:hRule="exact" w:val="446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D12B9F" w:rsidRDefault="00D12B9F" w:rsidP="009C472A">
            <w:pPr>
              <w:pStyle w:val="TableParagraph"/>
              <w:spacing w:line="354" w:lineRule="exact"/>
              <w:ind w:left="55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/>
                <w:sz w:val="31"/>
              </w:rPr>
              <w:t>Friday</w:t>
            </w:r>
            <w:r>
              <w:rPr>
                <w:rFonts w:ascii="Cambria"/>
                <w:spacing w:val="38"/>
                <w:sz w:val="31"/>
              </w:rPr>
              <w:t xml:space="preserve"> </w:t>
            </w:r>
            <w:r>
              <w:rPr>
                <w:rFonts w:ascii="Cambria"/>
                <w:sz w:val="31"/>
              </w:rPr>
              <w:t>night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D12B9F" w:rsidRDefault="00D12B9F" w:rsidP="009C472A">
            <w:pPr>
              <w:pStyle w:val="TableParagraph"/>
              <w:spacing w:line="354" w:lineRule="exact"/>
              <w:ind w:left="928"/>
              <w:rPr>
                <w:rFonts w:ascii="Cambria" w:eastAsia="Cambria" w:hAnsi="Cambria" w:cs="Cambria"/>
                <w:sz w:val="31"/>
                <w:szCs w:val="31"/>
              </w:rPr>
            </w:pPr>
            <w:r>
              <w:rPr>
                <w:rFonts w:ascii="Cambria"/>
                <w:sz w:val="31"/>
              </w:rPr>
              <w:t>$100</w:t>
            </w:r>
          </w:p>
        </w:tc>
      </w:tr>
    </w:tbl>
    <w:p w:rsidR="00D12B9F" w:rsidRDefault="00D12B9F" w:rsidP="00D12B9F">
      <w:pPr>
        <w:rPr>
          <w:rFonts w:ascii="Cambria" w:eastAsia="Cambria" w:hAnsi="Cambria" w:cs="Cambria"/>
          <w:sz w:val="21"/>
          <w:szCs w:val="21"/>
        </w:rPr>
      </w:pPr>
    </w:p>
    <w:p w:rsidR="00D12B9F" w:rsidRDefault="00D12B9F" w:rsidP="00D12B9F">
      <w:pPr>
        <w:pStyle w:val="BodyText"/>
        <w:numPr>
          <w:ilvl w:val="0"/>
          <w:numId w:val="1"/>
        </w:numPr>
        <w:tabs>
          <w:tab w:val="left" w:pos="885"/>
        </w:tabs>
        <w:spacing w:before="45"/>
      </w:pPr>
      <w:r>
        <w:t>All</w:t>
      </w:r>
      <w:r>
        <w:rPr>
          <w:spacing w:val="-2"/>
        </w:rPr>
        <w:t xml:space="preserve"> </w:t>
      </w:r>
      <w:r>
        <w:t>payments</w:t>
      </w:r>
      <w:r>
        <w:rPr>
          <w:spacing w:val="-1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29-­‐</w:t>
      </w:r>
      <w:r>
        <w:rPr>
          <w:spacing w:val="-2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$50</w:t>
      </w:r>
    </w:p>
    <w:p w:rsidR="00D12B9F" w:rsidRDefault="00D12B9F" w:rsidP="00D12B9F">
      <w:pPr>
        <w:pStyle w:val="BodyText"/>
        <w:numPr>
          <w:ilvl w:val="0"/>
          <w:numId w:val="1"/>
        </w:numPr>
        <w:tabs>
          <w:tab w:val="left" w:pos="885"/>
        </w:tabs>
        <w:spacing w:before="13"/>
      </w:pPr>
      <w:r>
        <w:t>Onsite</w:t>
      </w:r>
      <w:r>
        <w:rPr>
          <w:spacing w:val="21"/>
        </w:rPr>
        <w:t xml:space="preserve"> </w:t>
      </w:r>
      <w:r>
        <w:t>Registration</w:t>
      </w:r>
      <w:r>
        <w:rPr>
          <w:spacing w:val="22"/>
        </w:rPr>
        <w:t xml:space="preserve"> </w:t>
      </w:r>
      <w:r>
        <w:t>please</w:t>
      </w:r>
      <w:r>
        <w:rPr>
          <w:spacing w:val="22"/>
        </w:rPr>
        <w:t xml:space="preserve"> </w:t>
      </w:r>
      <w:r>
        <w:t>add</w:t>
      </w:r>
      <w:r>
        <w:rPr>
          <w:spacing w:val="21"/>
        </w:rPr>
        <w:t xml:space="preserve"> </w:t>
      </w:r>
      <w:r>
        <w:t>$75</w:t>
      </w:r>
      <w:r>
        <w:rPr>
          <w:spacing w:val="25"/>
        </w:rPr>
        <w:t xml:space="preserve"> </w:t>
      </w:r>
      <w:r>
        <w:t>(October</w:t>
      </w:r>
      <w:r>
        <w:rPr>
          <w:spacing w:val="21"/>
        </w:rPr>
        <w:t xml:space="preserve"> 3rd</w:t>
      </w:r>
      <w:r>
        <w:t>, 4th,</w:t>
      </w:r>
      <w:r>
        <w:rPr>
          <w:spacing w:val="21"/>
        </w:rPr>
        <w:t xml:space="preserve"> </w:t>
      </w:r>
      <w:r>
        <w:t>5th)</w:t>
      </w:r>
    </w:p>
    <w:p w:rsidR="00D12B9F" w:rsidRDefault="00D12B9F" w:rsidP="00D12B9F">
      <w:pPr>
        <w:pStyle w:val="BodyText"/>
        <w:numPr>
          <w:ilvl w:val="0"/>
          <w:numId w:val="1"/>
        </w:numPr>
        <w:tabs>
          <w:tab w:val="left" w:pos="885"/>
        </w:tabs>
        <w:spacing w:before="13"/>
      </w:pPr>
      <w:r>
        <w:t>SRNA</w:t>
      </w:r>
      <w:r>
        <w:rPr>
          <w:spacing w:val="24"/>
        </w:rPr>
        <w:t xml:space="preserve"> </w:t>
      </w:r>
      <w:r>
        <w:t>Students</w:t>
      </w:r>
      <w:r>
        <w:rPr>
          <w:spacing w:val="24"/>
        </w:rPr>
        <w:t xml:space="preserve"> </w:t>
      </w:r>
      <w:r>
        <w:t>$150</w:t>
      </w:r>
      <w:r>
        <w:rPr>
          <w:spacing w:val="23"/>
        </w:rPr>
        <w:t xml:space="preserve"> </w:t>
      </w:r>
      <w:r>
        <w:t>(with</w:t>
      </w:r>
      <w:r>
        <w:rPr>
          <w:spacing w:val="24"/>
        </w:rPr>
        <w:t xml:space="preserve"> </w:t>
      </w:r>
      <w:r>
        <w:t>letter</w:t>
      </w:r>
      <w:r>
        <w:rPr>
          <w:spacing w:val="23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program</w:t>
      </w:r>
      <w:r>
        <w:rPr>
          <w:spacing w:val="25"/>
        </w:rPr>
        <w:t xml:space="preserve"> </w:t>
      </w:r>
      <w:r>
        <w:t>director)</w:t>
      </w:r>
    </w:p>
    <w:p w:rsidR="00D12B9F" w:rsidRDefault="00D12B9F" w:rsidP="00D12B9F">
      <w:pPr>
        <w:pStyle w:val="BodyText"/>
        <w:numPr>
          <w:ilvl w:val="0"/>
          <w:numId w:val="1"/>
        </w:numPr>
        <w:tabs>
          <w:tab w:val="left" w:pos="885"/>
        </w:tabs>
        <w:spacing w:before="13"/>
      </w:pPr>
      <w:r>
        <w:t>Lunch</w:t>
      </w:r>
      <w:r>
        <w:rPr>
          <w:spacing w:val="21"/>
        </w:rPr>
        <w:t xml:space="preserve"> </w:t>
      </w:r>
      <w:r>
        <w:t>Guest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Saturday</w:t>
      </w:r>
      <w:r>
        <w:rPr>
          <w:spacing w:val="22"/>
        </w:rPr>
        <w:t xml:space="preserve"> </w:t>
      </w:r>
      <w:r>
        <w:t>$25</w:t>
      </w:r>
    </w:p>
    <w:p w:rsidR="00D12B9F" w:rsidRDefault="00D12B9F" w:rsidP="00D12B9F">
      <w:pPr>
        <w:spacing w:before="3"/>
        <w:rPr>
          <w:rFonts w:ascii="Cambria" w:eastAsia="Cambria" w:hAnsi="Cambria" w:cs="Cambria"/>
          <w:sz w:val="33"/>
          <w:szCs w:val="33"/>
        </w:rPr>
      </w:pPr>
    </w:p>
    <w:p w:rsidR="00D12B9F" w:rsidRDefault="00D12B9F" w:rsidP="00D12B9F">
      <w:pPr>
        <w:pStyle w:val="BodyText"/>
        <w:spacing w:line="247" w:lineRule="auto"/>
        <w:ind w:left="164" w:right="351" w:firstLine="0"/>
        <w:rPr>
          <w:u w:val="single"/>
        </w:rPr>
      </w:pPr>
      <w:r>
        <w:rPr>
          <w:u w:val="single" w:color="000000"/>
        </w:rPr>
        <w:t>Refund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Policy</w:t>
      </w:r>
      <w:r w:rsidRPr="005420A3">
        <w:t xml:space="preserve">: </w:t>
      </w:r>
      <w:r w:rsidRPr="005420A3">
        <w:rPr>
          <w:spacing w:val="34"/>
        </w:rPr>
        <w:t xml:space="preserve"> </w:t>
      </w:r>
      <w:r>
        <w:t>Tuition,</w:t>
      </w:r>
      <w:r>
        <w:rPr>
          <w:spacing w:val="17"/>
        </w:rPr>
        <w:t xml:space="preserve"> </w:t>
      </w:r>
      <w:r>
        <w:t>less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$75</w:t>
      </w:r>
      <w:r>
        <w:rPr>
          <w:spacing w:val="19"/>
        </w:rPr>
        <w:t xml:space="preserve"> </w:t>
      </w:r>
      <w:r>
        <w:t>administrative</w:t>
      </w:r>
      <w:r>
        <w:rPr>
          <w:spacing w:val="18"/>
        </w:rPr>
        <w:t xml:space="preserve"> </w:t>
      </w:r>
      <w:r>
        <w:t>fee,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67"/>
          <w:w w:val="102"/>
        </w:rPr>
        <w:t xml:space="preserve"> </w:t>
      </w:r>
      <w:r>
        <w:t>refunded</w:t>
      </w:r>
      <w:r>
        <w:rPr>
          <w:spacing w:val="22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written</w:t>
      </w:r>
      <w:r>
        <w:rPr>
          <w:spacing w:val="22"/>
        </w:rPr>
        <w:t xml:space="preserve"> </w:t>
      </w:r>
      <w:r>
        <w:t>cancellation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received</w:t>
      </w:r>
      <w:r>
        <w:rPr>
          <w:spacing w:val="22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September</w:t>
      </w:r>
      <w:r>
        <w:rPr>
          <w:spacing w:val="21"/>
        </w:rPr>
        <w:t xml:space="preserve"> </w:t>
      </w:r>
      <w:r>
        <w:t>27,</w:t>
      </w:r>
      <w:r>
        <w:rPr>
          <w:spacing w:val="19"/>
        </w:rPr>
        <w:t xml:space="preserve"> </w:t>
      </w:r>
      <w:r>
        <w:t>2014</w:t>
      </w:r>
      <w:r>
        <w:rPr>
          <w:spacing w:val="59"/>
          <w:w w:val="102"/>
        </w:rPr>
        <w:t xml:space="preserve"> </w:t>
      </w:r>
      <w:r>
        <w:t xml:space="preserve">to </w:t>
      </w:r>
      <w:r w:rsidRPr="005420A3">
        <w:rPr>
          <w:u w:val="single"/>
        </w:rPr>
        <w:t>admin@inana.org</w:t>
      </w:r>
    </w:p>
    <w:p w:rsidR="00D12B9F" w:rsidRDefault="00D12B9F">
      <w:pPr>
        <w:rPr>
          <w:rFonts w:ascii="Cambria" w:eastAsia="Cambria" w:hAnsi="Cambria"/>
          <w:sz w:val="31"/>
          <w:szCs w:val="31"/>
        </w:rPr>
      </w:pPr>
      <w:r>
        <w:br w:type="page"/>
      </w:r>
    </w:p>
    <w:p w:rsidR="00044B08" w:rsidRDefault="00EC089C">
      <w:pPr>
        <w:pStyle w:val="BodyText"/>
        <w:tabs>
          <w:tab w:val="left" w:pos="7901"/>
          <w:tab w:val="left" w:pos="8019"/>
        </w:tabs>
        <w:spacing w:before="48" w:line="417" w:lineRule="auto"/>
        <w:ind w:left="224" w:right="1818" w:firstLine="0"/>
        <w:jc w:val="both"/>
      </w:pPr>
      <w:r>
        <w:lastRenderedPageBreak/>
        <w:t>Name</w:t>
      </w:r>
      <w:r>
        <w:rPr>
          <w:rFonts w:ascii="Times New Roman"/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2"/>
        </w:rPr>
        <w:t xml:space="preserve"> </w:t>
      </w:r>
      <w:r>
        <w:t>Address</w:t>
      </w:r>
      <w:r>
        <w:rPr>
          <w:rFonts w:ascii="Times New Roman"/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05"/>
          <w:u w:val="single" w:color="000000"/>
        </w:rPr>
        <w:t xml:space="preserve"> </w:t>
      </w:r>
      <w:r>
        <w:rPr>
          <w:rFonts w:ascii="Times New Roman"/>
          <w:spacing w:val="21"/>
        </w:rPr>
        <w:t xml:space="preserve"> </w:t>
      </w:r>
      <w:r>
        <w:t>AANA</w:t>
      </w:r>
      <w:r>
        <w:rPr>
          <w:spacing w:val="19"/>
        </w:rPr>
        <w:t xml:space="preserve"> </w:t>
      </w:r>
      <w:r>
        <w:t xml:space="preserve">Number    </w:t>
      </w:r>
      <w:r>
        <w:rPr>
          <w:spacing w:val="18"/>
        </w:rPr>
        <w:t xml:space="preserve"> </w:t>
      </w:r>
      <w:r>
        <w:t>(</w:t>
      </w:r>
      <w:r w:rsidRPr="00462270">
        <w:rPr>
          <w:sz w:val="20"/>
          <w:szCs w:val="20"/>
        </w:rPr>
        <w:t>a must to receive credits</w:t>
      </w:r>
      <w:r>
        <w:t>)</w:t>
      </w:r>
      <w:r>
        <w:rPr>
          <w:rFonts w:ascii="Times New Roman"/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32"/>
        </w:rPr>
        <w:t xml:space="preserve"> </w:t>
      </w:r>
      <w:r>
        <w:t>Phone</w:t>
      </w:r>
      <w:r>
        <w:rPr>
          <w:spacing w:val="19"/>
        </w:rPr>
        <w:t xml:space="preserve"> </w:t>
      </w:r>
      <w:r>
        <w:t>Number</w:t>
      </w:r>
      <w:r>
        <w:rPr>
          <w:rFonts w:ascii="Times New Roman"/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98"/>
          <w:u w:val="single" w:color="000000"/>
        </w:rPr>
        <w:t xml:space="preserve"> </w:t>
      </w:r>
      <w:r>
        <w:rPr>
          <w:rFonts w:ascii="Times New Roman"/>
          <w:spacing w:val="26"/>
        </w:rPr>
        <w:t xml:space="preserve"> </w:t>
      </w:r>
      <w:r>
        <w:t>E</w:t>
      </w:r>
      <w:r>
        <w:rPr>
          <w:spacing w:val="1"/>
        </w:rPr>
        <w:t>m</w:t>
      </w:r>
      <w:r>
        <w:t>ail</w:t>
      </w:r>
      <w:r>
        <w:rPr>
          <w:spacing w:val="21"/>
        </w:rPr>
        <w:t xml:space="preserve"> </w:t>
      </w:r>
      <w:r>
        <w:t>address</w:t>
      </w:r>
      <w:r>
        <w:rPr>
          <w:rFonts w:ascii="Times New Roman"/>
          <w:w w:val="10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70"/>
          <w:u w:val="single" w:color="000000"/>
        </w:rPr>
        <w:t xml:space="preserve"> </w:t>
      </w:r>
      <w:r>
        <w:rPr>
          <w:rFonts w:ascii="Times New Roman"/>
        </w:rPr>
        <w:t xml:space="preserve"> </w:t>
      </w:r>
      <w:r>
        <w:t>Please</w:t>
      </w:r>
      <w:r>
        <w:rPr>
          <w:spacing w:val="19"/>
        </w:rPr>
        <w:t xml:space="preserve"> </w:t>
      </w:r>
      <w:r>
        <w:t>indicate</w:t>
      </w:r>
      <w:r>
        <w:rPr>
          <w:spacing w:val="24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session</w:t>
      </w:r>
      <w:r>
        <w:rPr>
          <w:spacing w:val="25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attending:</w:t>
      </w:r>
    </w:p>
    <w:p w:rsidR="00044B08" w:rsidRDefault="00044B08">
      <w:pPr>
        <w:spacing w:before="5"/>
        <w:rPr>
          <w:rFonts w:ascii="Cambria" w:eastAsia="Cambria" w:hAnsi="Cambria" w:cs="Cambria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22"/>
        <w:gridCol w:w="1618"/>
        <w:gridCol w:w="1579"/>
        <w:gridCol w:w="2626"/>
      </w:tblGrid>
      <w:tr w:rsidR="00044B08">
        <w:trPr>
          <w:trHeight w:hRule="exact" w:val="595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attending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INANA</w:t>
            </w:r>
          </w:p>
          <w:p w:rsidR="00044B08" w:rsidRDefault="00EC089C">
            <w:pPr>
              <w:pStyle w:val="TableParagraph"/>
              <w:spacing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member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Non</w:t>
            </w:r>
            <w:r>
              <w:rPr>
                <w:rFonts w:ascii="Calibri" w:eastAsia="Calibri" w:hAnsi="Calibri" w:cs="Calibri"/>
                <w:spacing w:val="-3"/>
                <w:w w:val="95"/>
                <w:sz w:val="24"/>
                <w:szCs w:val="24"/>
              </w:rPr>
              <w:t>-­‐</w:t>
            </w: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member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Enter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amount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due</w:t>
            </w:r>
          </w:p>
        </w:tc>
      </w:tr>
      <w:tr w:rsidR="00044B08">
        <w:trPr>
          <w:trHeight w:hRule="exact" w:val="307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5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Entire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Conference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5" w:line="29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$350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5" w:line="290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$425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044B08"/>
        </w:tc>
      </w:tr>
      <w:tr w:rsidR="00044B08">
        <w:trPr>
          <w:trHeight w:hRule="exact" w:val="302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Saturday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 w:line="29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$250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 w:line="290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$300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044B08"/>
        </w:tc>
      </w:tr>
      <w:tr w:rsidR="00044B08">
        <w:trPr>
          <w:trHeight w:hRule="exact" w:val="302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Sunday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 w:line="29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$150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 w:line="290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$200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044B08"/>
        </w:tc>
      </w:tr>
      <w:tr w:rsidR="00044B08">
        <w:trPr>
          <w:trHeight w:hRule="exact" w:val="302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Friday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 w:line="29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$50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 w:line="290" w:lineRule="exact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$100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044B08"/>
        </w:tc>
      </w:tr>
      <w:tr w:rsidR="00044B08">
        <w:trPr>
          <w:trHeight w:hRule="exact" w:val="302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Additional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lunch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guest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 w:line="290" w:lineRule="exact"/>
              <w:ind w:left="3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$25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 w:line="290" w:lineRule="exact"/>
              <w:ind w:left="3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$25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044B08"/>
        </w:tc>
      </w:tr>
      <w:tr w:rsidR="00462270" w:rsidTr="00462270">
        <w:trPr>
          <w:trHeight w:hRule="exact" w:val="1195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270" w:rsidRDefault="00462270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w w:val="95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 xml:space="preserve">PAC Fundraising Dinner </w:t>
            </w:r>
            <w:r w:rsidRPr="00462270">
              <w:rPr>
                <w:rFonts w:ascii="Calibri" w:eastAsia="Calibri" w:hAnsi="Calibri" w:cs="Calibri"/>
                <w:b/>
                <w:w w:val="95"/>
                <w:sz w:val="24"/>
                <w:szCs w:val="24"/>
              </w:rPr>
              <w:t>(must register by September 15 for this event)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270" w:rsidRDefault="00462270">
            <w:pPr>
              <w:pStyle w:val="TableParagraph"/>
              <w:spacing w:before="1" w:line="290" w:lineRule="exact"/>
              <w:ind w:left="39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$100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270" w:rsidRDefault="00462270">
            <w:pPr>
              <w:pStyle w:val="TableParagraph"/>
              <w:spacing w:before="1" w:line="290" w:lineRule="exact"/>
              <w:ind w:left="3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$100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2270" w:rsidRDefault="00462270"/>
        </w:tc>
      </w:tr>
      <w:tr w:rsidR="00044B08">
        <w:trPr>
          <w:trHeight w:hRule="exact" w:val="302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Payment</w:t>
            </w:r>
            <w:r>
              <w:rPr>
                <w:rFonts w:ascii="Calibri" w:eastAsia="Calibri" w:hAnsi="Calibri" w:cs="Calibri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Sept.</w:t>
            </w:r>
            <w:r>
              <w:rPr>
                <w:rFonts w:ascii="Calibri" w:eastAsia="Calibri" w:hAnsi="Calibri" w:cs="Calibri"/>
                <w:spacing w:val="-8"/>
                <w:w w:val="95"/>
                <w:sz w:val="24"/>
                <w:szCs w:val="24"/>
              </w:rPr>
              <w:t xml:space="preserve"> </w:t>
            </w:r>
            <w:r w:rsidR="00220D2E">
              <w:rPr>
                <w:rFonts w:ascii="Calibri" w:eastAsia="Calibri" w:hAnsi="Calibri" w:cs="Calibri"/>
                <w:w w:val="95"/>
                <w:sz w:val="24"/>
                <w:szCs w:val="24"/>
              </w:rPr>
              <w:t>29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-­‐</w:t>
            </w:r>
            <w:r>
              <w:rPr>
                <w:rFonts w:ascii="Calibri" w:eastAsia="Calibri" w:hAnsi="Calibri" w:cs="Calibri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Oct.</w:t>
            </w:r>
            <w:r>
              <w:rPr>
                <w:rFonts w:ascii="Calibri" w:eastAsia="Calibri" w:hAnsi="Calibri" w:cs="Calibri"/>
                <w:spacing w:val="-8"/>
                <w:w w:val="95"/>
                <w:sz w:val="24"/>
                <w:szCs w:val="24"/>
              </w:rPr>
              <w:t xml:space="preserve"> </w:t>
            </w:r>
            <w:r w:rsidR="00220D2E">
              <w:rPr>
                <w:rFonts w:ascii="Calibri" w:eastAsia="Calibri" w:hAnsi="Calibri" w:cs="Calibri"/>
                <w:w w:val="95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 w:line="290" w:lineRule="exact"/>
              <w:ind w:left="3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$50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 w:line="290" w:lineRule="exact"/>
              <w:ind w:left="3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$50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044B08"/>
        </w:tc>
      </w:tr>
      <w:tr w:rsidR="00044B08">
        <w:trPr>
          <w:trHeight w:hRule="exact" w:val="302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0"/>
                <w:sz w:val="24"/>
                <w:szCs w:val="24"/>
              </w:rPr>
              <w:t>On-­‐site  registration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 w:line="290" w:lineRule="exact"/>
              <w:ind w:left="3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$75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 w:line="290" w:lineRule="exact"/>
              <w:ind w:left="3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$75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044B08"/>
        </w:tc>
      </w:tr>
      <w:tr w:rsidR="00044B08">
        <w:trPr>
          <w:trHeight w:hRule="exact" w:val="307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044B08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/>
              <w:ind w:left="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Amount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EC089C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Paying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Today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B08" w:rsidRDefault="00044B08"/>
        </w:tc>
      </w:tr>
    </w:tbl>
    <w:p w:rsidR="00044B08" w:rsidRDefault="00044B08">
      <w:pPr>
        <w:spacing w:before="10"/>
        <w:rPr>
          <w:rFonts w:ascii="Cambria" w:eastAsia="Cambria" w:hAnsi="Cambria" w:cs="Cambria"/>
          <w:sz w:val="19"/>
          <w:szCs w:val="19"/>
        </w:rPr>
      </w:pPr>
    </w:p>
    <w:p w:rsidR="00044B08" w:rsidRDefault="00EC089C">
      <w:pPr>
        <w:pStyle w:val="BodyText"/>
        <w:spacing w:before="62"/>
        <w:ind w:left="224" w:firstLine="0"/>
        <w:jc w:val="both"/>
      </w:pPr>
      <w:r>
        <w:t>Please</w:t>
      </w:r>
      <w:r>
        <w:rPr>
          <w:spacing w:val="27"/>
        </w:rPr>
        <w:t xml:space="preserve"> </w:t>
      </w:r>
      <w:r>
        <w:t>postmark</w:t>
      </w:r>
      <w:r>
        <w:rPr>
          <w:spacing w:val="28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September</w:t>
      </w:r>
      <w:r>
        <w:rPr>
          <w:spacing w:val="28"/>
        </w:rPr>
        <w:t xml:space="preserve"> </w:t>
      </w:r>
      <w:r>
        <w:t>25,</w:t>
      </w:r>
      <w:r>
        <w:rPr>
          <w:spacing w:val="26"/>
        </w:rPr>
        <w:t xml:space="preserve"> </w:t>
      </w:r>
      <w:r w:rsidR="00220D2E">
        <w:t>2014</w:t>
      </w:r>
      <w:r>
        <w:t>.</w:t>
      </w:r>
    </w:p>
    <w:p w:rsidR="00044B08" w:rsidRDefault="00044B08">
      <w:pPr>
        <w:rPr>
          <w:rFonts w:ascii="Cambria" w:eastAsia="Cambria" w:hAnsi="Cambria" w:cs="Cambria"/>
          <w:sz w:val="32"/>
          <w:szCs w:val="32"/>
        </w:rPr>
      </w:pPr>
    </w:p>
    <w:p w:rsidR="00044B08" w:rsidRDefault="00044B08">
      <w:pPr>
        <w:rPr>
          <w:rFonts w:ascii="Cambria" w:eastAsia="Cambria" w:hAnsi="Cambria" w:cs="Cambria"/>
          <w:sz w:val="32"/>
          <w:szCs w:val="32"/>
        </w:rPr>
      </w:pPr>
    </w:p>
    <w:p w:rsidR="00044B08" w:rsidRDefault="00044B08">
      <w:pPr>
        <w:rPr>
          <w:rFonts w:ascii="Cambria" w:eastAsia="Cambria" w:hAnsi="Cambria" w:cs="Cambria"/>
          <w:sz w:val="32"/>
          <w:szCs w:val="32"/>
        </w:rPr>
      </w:pPr>
    </w:p>
    <w:p w:rsidR="00044B08" w:rsidRDefault="00044B08">
      <w:pPr>
        <w:spacing w:before="4"/>
        <w:rPr>
          <w:rFonts w:ascii="Cambria" w:eastAsia="Cambria" w:hAnsi="Cambria" w:cs="Cambria"/>
          <w:sz w:val="34"/>
          <w:szCs w:val="34"/>
        </w:rPr>
      </w:pPr>
    </w:p>
    <w:p w:rsidR="00044B08" w:rsidRDefault="00EC089C">
      <w:pPr>
        <w:pStyle w:val="BodyText"/>
        <w:spacing w:line="285" w:lineRule="auto"/>
        <w:ind w:left="224" w:right="313" w:firstLine="0"/>
        <w:jc w:val="both"/>
      </w:pPr>
      <w:r>
        <w:t>PLEASE</w:t>
      </w:r>
      <w:r>
        <w:rPr>
          <w:spacing w:val="32"/>
        </w:rPr>
        <w:t xml:space="preserve"> </w:t>
      </w:r>
      <w:r>
        <w:t>CONSIDER</w:t>
      </w:r>
      <w:r>
        <w:rPr>
          <w:spacing w:val="32"/>
        </w:rPr>
        <w:t xml:space="preserve"> </w:t>
      </w:r>
      <w:r>
        <w:t>DONATING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I</w:t>
      </w:r>
      <w:r w:rsidR="00462270">
        <w:t>N</w:t>
      </w:r>
      <w:r>
        <w:t>ANA</w:t>
      </w:r>
      <w:r>
        <w:rPr>
          <w:spacing w:val="32"/>
        </w:rPr>
        <w:t xml:space="preserve"> </w:t>
      </w:r>
      <w:r>
        <w:t>PAC.</w:t>
      </w:r>
      <w:r>
        <w:rPr>
          <w:spacing w:val="30"/>
        </w:rPr>
        <w:t xml:space="preserve"> </w:t>
      </w:r>
      <w:r w:rsidR="00462270">
        <w:rPr>
          <w:spacing w:val="30"/>
        </w:rPr>
        <w:t>C</w:t>
      </w:r>
      <w:r>
        <w:t>ONTRIBUTIONS</w:t>
      </w:r>
      <w:r>
        <w:rPr>
          <w:spacing w:val="28"/>
          <w:w w:val="102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TAX</w:t>
      </w:r>
      <w:r>
        <w:rPr>
          <w:spacing w:val="27"/>
        </w:rPr>
        <w:t xml:space="preserve"> </w:t>
      </w:r>
      <w:r>
        <w:t>DEDUCTIBLE.</w:t>
      </w:r>
      <w:r>
        <w:rPr>
          <w:spacing w:val="24"/>
        </w:rPr>
        <w:t xml:space="preserve"> </w:t>
      </w:r>
      <w:r>
        <w:t>PLEASE</w:t>
      </w:r>
      <w:r>
        <w:rPr>
          <w:spacing w:val="27"/>
        </w:rPr>
        <w:t xml:space="preserve"> </w:t>
      </w:r>
      <w:r>
        <w:t>ENCLOSE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SEPARATE</w:t>
      </w:r>
      <w:r>
        <w:rPr>
          <w:spacing w:val="26"/>
        </w:rPr>
        <w:t xml:space="preserve"> </w:t>
      </w:r>
      <w:r>
        <w:t>CHECK</w:t>
      </w:r>
      <w:r>
        <w:rPr>
          <w:spacing w:val="32"/>
          <w:w w:val="102"/>
        </w:rPr>
        <w:t xml:space="preserve"> </w:t>
      </w:r>
      <w:r>
        <w:t>MADE</w:t>
      </w:r>
      <w:r>
        <w:rPr>
          <w:spacing w:val="23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t>TO:</w:t>
      </w:r>
      <w:r>
        <w:rPr>
          <w:spacing w:val="23"/>
        </w:rPr>
        <w:t xml:space="preserve"> </w:t>
      </w:r>
      <w:r>
        <w:t>I</w:t>
      </w:r>
      <w:r w:rsidR="00462270">
        <w:t>N</w:t>
      </w:r>
      <w:r>
        <w:t>ANA</w:t>
      </w:r>
      <w:r>
        <w:rPr>
          <w:spacing w:val="24"/>
        </w:rPr>
        <w:t xml:space="preserve"> </w:t>
      </w:r>
      <w:r>
        <w:t>PAC</w:t>
      </w:r>
      <w:r w:rsidR="00462270">
        <w:t>. REMEMBER ALL CONTRIBUTIONS OVER $100 WILL QUALIFY YOUR NAME TO BE PLACED IN A DRAWING HELD AT THE SATURDAY NIGHT DINNER FOR A $500 GIFT CARD. (must be present to win)</w:t>
      </w:r>
    </w:p>
    <w:sectPr w:rsidR="00044B08" w:rsidSect="00DF143A">
      <w:footerReference w:type="even" r:id="rId10"/>
      <w:footerReference w:type="default" r:id="rId11"/>
      <w:pgSz w:w="12240" w:h="15840"/>
      <w:pgMar w:top="1400" w:right="1180" w:bottom="1320" w:left="1220" w:header="0" w:footer="11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708" w:rsidRDefault="00E51708">
      <w:r>
        <w:separator/>
      </w:r>
    </w:p>
  </w:endnote>
  <w:endnote w:type="continuationSeparator" w:id="0">
    <w:p w:rsidR="00E51708" w:rsidRDefault="00E51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 Italic">
    <w:altName w:val="Lucida Calligraphy"/>
    <w:panose1 w:val="03010101010101010101"/>
    <w:charset w:val="00"/>
    <w:family w:val="auto"/>
    <w:pitch w:val="default"/>
    <w:sig w:usb0="00000000" w:usb1="00000000" w:usb2="00000000" w:usb3="00000000" w:csb0="0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69" w:rsidRDefault="00CE6969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69" w:rsidRDefault="00CE6969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708" w:rsidRDefault="00E51708">
      <w:r>
        <w:separator/>
      </w:r>
    </w:p>
  </w:footnote>
  <w:footnote w:type="continuationSeparator" w:id="0">
    <w:p w:rsidR="00E51708" w:rsidRDefault="00E51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7BEC"/>
    <w:multiLevelType w:val="hybridMultilevel"/>
    <w:tmpl w:val="D5BE5DA0"/>
    <w:lvl w:ilvl="0" w:tplc="32E01372">
      <w:start w:val="1"/>
      <w:numFmt w:val="bullet"/>
      <w:lvlText w:val=""/>
      <w:lvlJc w:val="left"/>
      <w:pPr>
        <w:ind w:left="1149" w:hanging="360"/>
      </w:pPr>
      <w:rPr>
        <w:rFonts w:ascii="Symbol" w:eastAsia="Symbol" w:hAnsi="Symbol" w:hint="default"/>
        <w:w w:val="102"/>
        <w:sz w:val="31"/>
        <w:szCs w:val="31"/>
      </w:rPr>
    </w:lvl>
    <w:lvl w:ilvl="1" w:tplc="441A065E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2" w:tplc="9A0431DE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3" w:tplc="A2FC3C7E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06DC7FFA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5" w:tplc="16A873A2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  <w:lvl w:ilvl="6" w:tplc="89C49E3A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AA6EE430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9C260382">
      <w:start w:val="1"/>
      <w:numFmt w:val="bullet"/>
      <w:lvlText w:val="•"/>
      <w:lvlJc w:val="left"/>
      <w:pPr>
        <w:ind w:left="8037" w:hanging="360"/>
      </w:pPr>
      <w:rPr>
        <w:rFonts w:hint="default"/>
      </w:rPr>
    </w:lvl>
  </w:abstractNum>
  <w:abstractNum w:abstractNumId="1">
    <w:nsid w:val="61AC4E0C"/>
    <w:multiLevelType w:val="hybridMultilevel"/>
    <w:tmpl w:val="F2A2C7BA"/>
    <w:lvl w:ilvl="0" w:tplc="C610C782">
      <w:start w:val="1"/>
      <w:numFmt w:val="bullet"/>
      <w:lvlText w:val=""/>
      <w:lvlJc w:val="left"/>
      <w:pPr>
        <w:ind w:left="884" w:hanging="360"/>
      </w:pPr>
      <w:rPr>
        <w:rFonts w:ascii="Symbol" w:eastAsia="Symbol" w:hAnsi="Symbol" w:hint="default"/>
        <w:w w:val="102"/>
        <w:sz w:val="31"/>
        <w:szCs w:val="31"/>
      </w:rPr>
    </w:lvl>
    <w:lvl w:ilvl="1" w:tplc="83584638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33E2E92E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3" w:tplc="2570AC94">
      <w:start w:val="1"/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3FA63212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39CE1D62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B748E4AC">
      <w:start w:val="1"/>
      <w:numFmt w:val="bullet"/>
      <w:lvlText w:val="•"/>
      <w:lvlJc w:val="left"/>
      <w:pPr>
        <w:ind w:left="6221" w:hanging="360"/>
      </w:pPr>
      <w:rPr>
        <w:rFonts w:hint="default"/>
      </w:rPr>
    </w:lvl>
    <w:lvl w:ilvl="7" w:tplc="26829846">
      <w:start w:val="1"/>
      <w:numFmt w:val="bullet"/>
      <w:lvlText w:val="•"/>
      <w:lvlJc w:val="left"/>
      <w:pPr>
        <w:ind w:left="7111" w:hanging="360"/>
      </w:pPr>
      <w:rPr>
        <w:rFonts w:hint="default"/>
      </w:rPr>
    </w:lvl>
    <w:lvl w:ilvl="8" w:tplc="1FC2A544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44B08"/>
    <w:rsid w:val="00044B08"/>
    <w:rsid w:val="00114FB7"/>
    <w:rsid w:val="00220D2E"/>
    <w:rsid w:val="002A3C60"/>
    <w:rsid w:val="002C1ACB"/>
    <w:rsid w:val="002D3DFA"/>
    <w:rsid w:val="0038011C"/>
    <w:rsid w:val="003F33D5"/>
    <w:rsid w:val="00462270"/>
    <w:rsid w:val="00476CDF"/>
    <w:rsid w:val="005420A3"/>
    <w:rsid w:val="0059449A"/>
    <w:rsid w:val="00615300"/>
    <w:rsid w:val="006277A7"/>
    <w:rsid w:val="00660AEE"/>
    <w:rsid w:val="00746077"/>
    <w:rsid w:val="007B3867"/>
    <w:rsid w:val="007C4DFC"/>
    <w:rsid w:val="008B625B"/>
    <w:rsid w:val="009108F4"/>
    <w:rsid w:val="009D5FF3"/>
    <w:rsid w:val="00A05535"/>
    <w:rsid w:val="00A938BA"/>
    <w:rsid w:val="00B21B63"/>
    <w:rsid w:val="00B45FC1"/>
    <w:rsid w:val="00B519ED"/>
    <w:rsid w:val="00BE1562"/>
    <w:rsid w:val="00C02B1F"/>
    <w:rsid w:val="00C1293E"/>
    <w:rsid w:val="00C3657C"/>
    <w:rsid w:val="00C83D86"/>
    <w:rsid w:val="00CE6969"/>
    <w:rsid w:val="00D12B9F"/>
    <w:rsid w:val="00D46BA7"/>
    <w:rsid w:val="00DF143A"/>
    <w:rsid w:val="00E51708"/>
    <w:rsid w:val="00E77308"/>
    <w:rsid w:val="00E94641"/>
    <w:rsid w:val="00EC089C"/>
    <w:rsid w:val="00F22E50"/>
    <w:rsid w:val="00F600A0"/>
    <w:rsid w:val="00F73D68"/>
    <w:rsid w:val="00FB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143A"/>
  </w:style>
  <w:style w:type="paragraph" w:styleId="Heading1">
    <w:name w:val="heading 1"/>
    <w:basedOn w:val="Normal"/>
    <w:uiPriority w:val="1"/>
    <w:qFormat/>
    <w:rsid w:val="00DF143A"/>
    <w:pPr>
      <w:spacing w:before="198"/>
      <w:ind w:left="1090"/>
      <w:outlineLvl w:val="0"/>
    </w:pPr>
    <w:rPr>
      <w:rFonts w:ascii="Cambria" w:eastAsia="Cambria" w:hAnsi="Cambria"/>
      <w:sz w:val="40"/>
      <w:szCs w:val="40"/>
    </w:rPr>
  </w:style>
  <w:style w:type="paragraph" w:styleId="Heading2">
    <w:name w:val="heading 2"/>
    <w:basedOn w:val="Normal"/>
    <w:uiPriority w:val="1"/>
    <w:qFormat/>
    <w:rsid w:val="00DF143A"/>
    <w:pPr>
      <w:ind w:left="1090"/>
      <w:outlineLvl w:val="1"/>
    </w:pPr>
    <w:rPr>
      <w:rFonts w:ascii="Lucida Calligraphy Italic" w:eastAsia="Lucida Calligraphy Italic" w:hAnsi="Lucida Calligraphy Ital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143A"/>
    <w:pPr>
      <w:ind w:left="1149" w:hanging="360"/>
    </w:pPr>
    <w:rPr>
      <w:rFonts w:ascii="Cambria" w:eastAsia="Cambria" w:hAnsi="Cambria"/>
      <w:sz w:val="31"/>
      <w:szCs w:val="31"/>
    </w:rPr>
  </w:style>
  <w:style w:type="paragraph" w:styleId="ListParagraph">
    <w:name w:val="List Paragraph"/>
    <w:basedOn w:val="Normal"/>
    <w:uiPriority w:val="1"/>
    <w:qFormat/>
    <w:rsid w:val="00DF143A"/>
  </w:style>
  <w:style w:type="paragraph" w:customStyle="1" w:styleId="TableParagraph">
    <w:name w:val="Table Paragraph"/>
    <w:basedOn w:val="Normal"/>
    <w:uiPriority w:val="1"/>
    <w:qFormat/>
    <w:rsid w:val="00DF143A"/>
  </w:style>
  <w:style w:type="paragraph" w:styleId="Header">
    <w:name w:val="header"/>
    <w:basedOn w:val="Normal"/>
    <w:link w:val="HeaderChar"/>
    <w:uiPriority w:val="99"/>
    <w:unhideWhenUsed/>
    <w:rsid w:val="00FB2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2DA"/>
  </w:style>
  <w:style w:type="paragraph" w:styleId="Footer">
    <w:name w:val="footer"/>
    <w:basedOn w:val="Normal"/>
    <w:link w:val="FooterChar"/>
    <w:uiPriority w:val="99"/>
    <w:unhideWhenUsed/>
    <w:rsid w:val="00FB2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2DA"/>
  </w:style>
  <w:style w:type="character" w:styleId="Hyperlink">
    <w:name w:val="Hyperlink"/>
    <w:basedOn w:val="DefaultParagraphFont"/>
    <w:uiPriority w:val="99"/>
    <w:semiHidden/>
    <w:unhideWhenUsed/>
    <w:rsid w:val="004622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33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143A"/>
  </w:style>
  <w:style w:type="paragraph" w:styleId="Heading1">
    <w:name w:val="heading 1"/>
    <w:basedOn w:val="Normal"/>
    <w:uiPriority w:val="1"/>
    <w:qFormat/>
    <w:rsid w:val="00DF143A"/>
    <w:pPr>
      <w:spacing w:before="198"/>
      <w:ind w:left="1090"/>
      <w:outlineLvl w:val="0"/>
    </w:pPr>
    <w:rPr>
      <w:rFonts w:ascii="Cambria" w:eastAsia="Cambria" w:hAnsi="Cambria"/>
      <w:sz w:val="40"/>
      <w:szCs w:val="40"/>
    </w:rPr>
  </w:style>
  <w:style w:type="paragraph" w:styleId="Heading2">
    <w:name w:val="heading 2"/>
    <w:basedOn w:val="Normal"/>
    <w:uiPriority w:val="1"/>
    <w:qFormat/>
    <w:rsid w:val="00DF143A"/>
    <w:pPr>
      <w:ind w:left="1090"/>
      <w:outlineLvl w:val="1"/>
    </w:pPr>
    <w:rPr>
      <w:rFonts w:ascii="Lucida Calligraphy Italic" w:eastAsia="Lucida Calligraphy Italic" w:hAnsi="Lucida Calligraphy Ital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143A"/>
    <w:pPr>
      <w:ind w:left="1149" w:hanging="360"/>
    </w:pPr>
    <w:rPr>
      <w:rFonts w:ascii="Cambria" w:eastAsia="Cambria" w:hAnsi="Cambria"/>
      <w:sz w:val="31"/>
      <w:szCs w:val="31"/>
    </w:rPr>
  </w:style>
  <w:style w:type="paragraph" w:styleId="ListParagraph">
    <w:name w:val="List Paragraph"/>
    <w:basedOn w:val="Normal"/>
    <w:uiPriority w:val="1"/>
    <w:qFormat/>
    <w:rsid w:val="00DF143A"/>
  </w:style>
  <w:style w:type="paragraph" w:customStyle="1" w:styleId="TableParagraph">
    <w:name w:val="Table Paragraph"/>
    <w:basedOn w:val="Normal"/>
    <w:uiPriority w:val="1"/>
    <w:qFormat/>
    <w:rsid w:val="00DF143A"/>
  </w:style>
  <w:style w:type="paragraph" w:styleId="Header">
    <w:name w:val="header"/>
    <w:basedOn w:val="Normal"/>
    <w:link w:val="HeaderChar"/>
    <w:uiPriority w:val="99"/>
    <w:unhideWhenUsed/>
    <w:rsid w:val="00FB2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2DA"/>
  </w:style>
  <w:style w:type="paragraph" w:styleId="Footer">
    <w:name w:val="footer"/>
    <w:basedOn w:val="Normal"/>
    <w:link w:val="FooterChar"/>
    <w:uiPriority w:val="99"/>
    <w:unhideWhenUsed/>
    <w:rsid w:val="00FB2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bassysuites.hilton.com/en/es/groups/personalized/I/INDNHES-INA-20141002/index.jhtml?WT.mc_id=PO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ana.org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B4B6AD-E6E9-4599-AE69-7292727F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IANA Fall Brochure 2013.docx</vt:lpstr>
    </vt:vector>
  </TitlesOfParts>
  <Company>Microsoft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IANA Fall Brochure 2013.docx</dc:title>
  <dc:creator>Brad Stelflug</dc:creator>
  <cp:lastModifiedBy>Paula</cp:lastModifiedBy>
  <cp:revision>3</cp:revision>
  <dcterms:created xsi:type="dcterms:W3CDTF">2014-07-25T15:47:00Z</dcterms:created>
  <dcterms:modified xsi:type="dcterms:W3CDTF">2014-09-04T16:45:00Z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2014-07-23T00:00:00Z</vt:filetime>
  </property>
</Properties>
</file>